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BE" w:rsidRDefault="003B36BE" w:rsidP="00920C83">
      <w:pPr>
        <w:spacing w:after="0" w:line="20" w:lineRule="atLeast"/>
        <w:ind w:firstLine="1530"/>
        <w:rPr>
          <w:rFonts w:ascii="TH SarabunPSK" w:hAnsi="TH SarabunPSK" w:cs="TH SarabunPSK"/>
          <w:b/>
          <w:bCs/>
          <w:sz w:val="32"/>
          <w:szCs w:val="32"/>
        </w:rPr>
      </w:pPr>
    </w:p>
    <w:p w:rsidR="003B36BE" w:rsidRPr="003B36BE" w:rsidRDefault="00E82495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2495">
        <w:rPr>
          <w:rFonts w:ascii="TH SarabunPSK" w:hAnsi="TH SarabunPSK" w:cs="TH SarabunPS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left:0;text-align:left;margin-left:269.25pt;margin-top:-31.5pt;width:161.25pt;height:31.5pt;z-index:251732992">
            <v:textbox style="mso-next-textbox:#_x0000_s1167">
              <w:txbxContent>
                <w:p w:rsidR="0093290B" w:rsidRPr="000E7D30" w:rsidRDefault="0093290B" w:rsidP="003B36B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0E7D30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กลุ่ม 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WinApp/ WebApp</w:t>
                  </w:r>
                </w:p>
              </w:txbxContent>
            </v:textbox>
          </v:shape>
        </w:pict>
      </w:r>
      <w:r w:rsidRPr="00E82495">
        <w:rPr>
          <w:rFonts w:ascii="TH SarabunPSK" w:hAnsi="TH SarabunPSK" w:cs="TH SarabunPSK"/>
          <w:noProof/>
          <w:sz w:val="44"/>
          <w:szCs w:val="44"/>
        </w:rPr>
        <w:pict>
          <v:shape id="_x0000_s1170" type="#_x0000_t202" style="position:absolute;left:0;text-align:left;margin-left:-.3pt;margin-top:-16.3pt;width:106.8pt;height:24.75pt;z-index:251736064;mso-width-relative:margin;mso-height-relative:margin" filled="f" stroked="f">
            <v:textbox style="mso-next-textbox:#_x0000_s1170" inset="0,0,0,0">
              <w:txbxContent>
                <w:p w:rsidR="0093290B" w:rsidRPr="00C40D5C" w:rsidRDefault="0093290B" w:rsidP="003B36B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B4D7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การเขียนบทที่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3)</w:t>
                  </w:r>
                </w:p>
              </w:txbxContent>
            </v:textbox>
          </v:shape>
        </w:pict>
      </w:r>
      <w:r w:rsidR="003B36BE" w:rsidRPr="003B36BE">
        <w:rPr>
          <w:rFonts w:ascii="TH SarabunPSK" w:hAnsi="TH SarabunPSK" w:cs="TH SarabunPSK"/>
          <w:b/>
          <w:bCs/>
          <w:sz w:val="44"/>
          <w:szCs w:val="44"/>
          <w:cs/>
        </w:rPr>
        <w:t>บทที่ 3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9465FB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B36BE">
        <w:rPr>
          <w:rFonts w:ascii="TH SarabunPSK" w:hAnsi="TH SarabunPSK" w:cs="TH SarabunPSK"/>
          <w:b/>
          <w:bCs/>
          <w:sz w:val="44"/>
          <w:szCs w:val="44"/>
          <w:cs/>
        </w:rPr>
        <w:t>ขั้นตอนการดำเนินงาน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9465FB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6C51CE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36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กรณีที่ </w:t>
      </w:r>
      <w:r w:rsidRPr="003B36BE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สำหรับโครงงานด้าน 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 xml:space="preserve">Database 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>Windows Application/Web Application))</w:t>
      </w:r>
    </w:p>
    <w:p w:rsidR="003B36BE" w:rsidRPr="003B36BE" w:rsidRDefault="003B36BE" w:rsidP="006C51CE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อธิบายขั้นตอนการดำเนินงานโครงการ  หรือขั้นตอนการพัฒนาระบบโดยอธิบายตามความเป็นจริงของระบบงานตนเองที่ได้ดำเนินการ หรือวางแผนจะดำเนินการ   ไม่ใช่ลอกมาจากหนังสือ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หรือเอกสารอื่น</w:t>
      </w:r>
    </w:p>
    <w:p w:rsidR="003B36BE" w:rsidRPr="003B36BE" w:rsidRDefault="001C2D71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ขั้นตอนการดำเนิน</w:t>
      </w:r>
      <w:r w:rsidR="003B36BE" w:rsidRPr="003B36BE">
        <w:rPr>
          <w:rFonts w:ascii="TH SarabunPSK" w:hAnsi="TH SarabunPSK" w:cs="TH SarabunPSK"/>
          <w:sz w:val="32"/>
          <w:szCs w:val="32"/>
          <w:cs/>
        </w:rPr>
        <w:t>งานโครงการโดยทั่วไป  ประกอบด้วยรายละเอียดต่อไปนี้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1.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การศึกษาและรวบรวมข้อมูล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2.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การวิเคราะห์และออกแบบระบบ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3.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การพัฒนาระบบ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4.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การทดสอบระบบ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5.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การติดตั้งและใช้งาน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การศึกษาและรวบรวมข้อมูล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15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การศึกษาระบบงานเดิม</w:t>
      </w:r>
    </w:p>
    <w:p w:rsidR="003B36BE" w:rsidRPr="003B36BE" w:rsidRDefault="003B36BE" w:rsidP="006C51CE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ศึกษารายละเอียดของระบบงานเดิมโดยอธิบายโครงสร้างขององค์กร ลักษณะงาน ขั้นตอนการทำงาน  รวมถึงปัญหาของระบบงานเดิม</w:t>
      </w:r>
      <w:r w:rsidRPr="003B36BE">
        <w:rPr>
          <w:rFonts w:ascii="TH SarabunPSK" w:hAnsi="TH SarabunPSK" w:cs="TH SarabunPSK"/>
          <w:sz w:val="32"/>
          <w:szCs w:val="32"/>
        </w:rPr>
        <w:t xml:space="preserve">  </w:t>
      </w:r>
    </w:p>
    <w:p w:rsidR="003B36BE" w:rsidRPr="003B36BE" w:rsidRDefault="003B36BE" w:rsidP="00C67244">
      <w:pPr>
        <w:numPr>
          <w:ilvl w:val="0"/>
          <w:numId w:val="15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การรวบรวมข้อมูล ความต้องการของระบบ  /  การวิเคราะห์ความต้องการ</w:t>
      </w:r>
    </w:p>
    <w:p w:rsidR="001C2D71" w:rsidRDefault="003B36BE" w:rsidP="006C51CE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  <w:sectPr w:rsidR="001C2D71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3B36BE">
        <w:rPr>
          <w:rFonts w:ascii="TH SarabunPSK" w:hAnsi="TH SarabunPSK" w:cs="TH SarabunPSK"/>
          <w:sz w:val="32"/>
          <w:szCs w:val="32"/>
          <w:cs/>
        </w:rPr>
        <w:t>รวบรวมข้อมูลที่ได้จากการสัมภาษณ์ จากแบบสอบถาม  หรือเอกสารอื่นๆของระบบ  เพื่อหาความต้องการของระบบใหม่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โดยอาจกำหนดเป็น</w:t>
      </w:r>
      <w:r w:rsidR="001C2D71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</w:rPr>
        <w:t>Functional requirement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:rsidR="003B36BE" w:rsidRPr="003B36BE" w:rsidRDefault="003B36BE" w:rsidP="001C2D7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lastRenderedPageBreak/>
        <w:t xml:space="preserve">Non-Functional requirement    </w:t>
      </w:r>
    </w:p>
    <w:p w:rsidR="003B36BE" w:rsidRPr="003B36BE" w:rsidRDefault="003B36BE" w:rsidP="006C51CE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นำข้อมูลความต้องการทั้งหมดมาวิเคราะห์  และสรุปเป็นข้อกำหนดความต้องการของระบบ </w:t>
      </w:r>
      <w:r w:rsidRPr="003B36BE">
        <w:rPr>
          <w:rFonts w:ascii="TH SarabunPSK" w:hAnsi="TH SarabunPSK" w:cs="TH SarabunPSK"/>
          <w:sz w:val="32"/>
          <w:szCs w:val="32"/>
        </w:rPr>
        <w:t>(Requirement Specification)</w:t>
      </w:r>
    </w:p>
    <w:p w:rsidR="003B36BE" w:rsidRPr="003B36BE" w:rsidRDefault="003B36BE" w:rsidP="00C67244">
      <w:pPr>
        <w:numPr>
          <w:ilvl w:val="0"/>
          <w:numId w:val="15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แผนภาพแสดงการไหลของงานทั้งระบบ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(</w:t>
      </w:r>
      <w:r w:rsidRPr="003B36BE">
        <w:rPr>
          <w:rFonts w:ascii="TH SarabunPSK" w:hAnsi="TH SarabunPSK" w:cs="TH SarabunPSK"/>
          <w:sz w:val="32"/>
          <w:szCs w:val="32"/>
        </w:rPr>
        <w:t>Work Flow Diagram)</w:t>
      </w:r>
    </w:p>
    <w:p w:rsidR="003B36BE" w:rsidRPr="003B36BE" w:rsidRDefault="003B36BE" w:rsidP="00C67244">
      <w:pPr>
        <w:numPr>
          <w:ilvl w:val="0"/>
          <w:numId w:val="15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แผนภาพขั้นตอนการทำงานของ....(ระบุชื่องาน)....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(</w:t>
      </w:r>
      <w:r w:rsidRPr="003B36BE">
        <w:rPr>
          <w:rFonts w:ascii="TH SarabunPSK" w:hAnsi="TH SarabunPSK" w:cs="TH SarabunPSK"/>
          <w:sz w:val="32"/>
          <w:szCs w:val="32"/>
        </w:rPr>
        <w:t>Flow Chart)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การวิเคราะห์และออกแบบระบบ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3B36BE">
      <w:pPr>
        <w:spacing w:after="0" w:line="20" w:lineRule="atLeas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แบบที่ 1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การวิเคราะห์และออกแบบระบบเชิงโครงสร้าง</w:t>
      </w:r>
      <w:r w:rsidR="001C2D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D71" w:rsidRPr="003B36BE">
        <w:rPr>
          <w:rFonts w:ascii="TH SarabunPSK" w:hAnsi="TH SarabunPSK" w:cs="TH SarabunPSK"/>
          <w:sz w:val="32"/>
          <w:szCs w:val="32"/>
          <w:cs/>
        </w:rPr>
        <w:t>ต้องกล่าวถึง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Structure Chart / Hierarchical Chart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Context Diagram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Data Flow Diagram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และแตกย่อยลงไปให้เหมาะสม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Process Description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E-R  Diagram / Data Schema 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lastRenderedPageBreak/>
        <w:t>Data Dictionary</w:t>
      </w:r>
    </w:p>
    <w:p w:rsidR="003B36BE" w:rsidRPr="003B36BE" w:rsidRDefault="003B36BE" w:rsidP="001C2D71">
      <w:pPr>
        <w:numPr>
          <w:ilvl w:val="0"/>
          <w:numId w:val="16"/>
        </w:numPr>
        <w:tabs>
          <w:tab w:val="left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การออกแบบสถาปัตยกรรมระบบ   ให้อธิบายสภาพแวดล้อมทางเทคนิคของระบบ ประกอบด้วยการวางแผนเกี่ยวกับฮาร์ดแวร์  ซอฟต์แวร์  การสื่อสาร และระบบความปลอดภัย  รวมถึงการออกแบบเครือข่ายเพื่อให้สามารถประมวลผลได้อย่างเหมาะสม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การออกแบบส่วนนำเข้าข้อมูล</w:t>
      </w:r>
      <w:r w:rsidRPr="003B36BE">
        <w:rPr>
          <w:rFonts w:ascii="TH SarabunPSK" w:hAnsi="TH SarabunPSK" w:cs="TH SarabunPSK"/>
          <w:sz w:val="32"/>
          <w:szCs w:val="32"/>
        </w:rPr>
        <w:t xml:space="preserve"> (Input Design)</w:t>
      </w:r>
    </w:p>
    <w:p w:rsidR="003B36BE" w:rsidRPr="003B36BE" w:rsidRDefault="003B36BE" w:rsidP="00C67244">
      <w:pPr>
        <w:numPr>
          <w:ilvl w:val="1"/>
          <w:numId w:val="16"/>
        </w:numPr>
        <w:tabs>
          <w:tab w:val="left" w:pos="1620"/>
        </w:tabs>
        <w:spacing w:after="0" w:line="20" w:lineRule="atLeast"/>
        <w:ind w:left="0" w:firstLine="10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การออกแบบข้อมูลนำเข้า</w:t>
      </w:r>
      <w:r w:rsidRPr="003B36BE">
        <w:rPr>
          <w:rFonts w:ascii="TH SarabunPSK" w:hAnsi="TH SarabunPSK" w:cs="TH SarabunPSK"/>
          <w:sz w:val="32"/>
          <w:szCs w:val="32"/>
        </w:rPr>
        <w:t xml:space="preserve"> (Input Data Design)  </w:t>
      </w:r>
      <w:r w:rsidRPr="003B36BE">
        <w:rPr>
          <w:rFonts w:ascii="TH SarabunPSK" w:hAnsi="TH SarabunPSK" w:cs="TH SarabunPSK"/>
          <w:sz w:val="32"/>
          <w:szCs w:val="32"/>
          <w:cs/>
        </w:rPr>
        <w:t>ให้อธิบายถึงข้อมูลที่ป้อนเข้าสู่ระบบ เพื่อใช้ในการประมวลผล</w:t>
      </w:r>
    </w:p>
    <w:p w:rsidR="003B36BE" w:rsidRPr="003B36BE" w:rsidRDefault="003B36BE" w:rsidP="00C67244">
      <w:pPr>
        <w:numPr>
          <w:ilvl w:val="1"/>
          <w:numId w:val="16"/>
        </w:numPr>
        <w:tabs>
          <w:tab w:val="left" w:pos="1620"/>
        </w:tabs>
        <w:spacing w:after="0" w:line="20" w:lineRule="atLeast"/>
        <w:ind w:left="0" w:firstLine="10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การออกแบบหน้าจอส่วนการนำเข้าข้อมูล</w:t>
      </w:r>
      <w:r w:rsidRPr="003B36BE">
        <w:rPr>
          <w:rFonts w:ascii="TH SarabunPSK" w:hAnsi="TH SarabunPSK" w:cs="TH SarabunPSK"/>
          <w:sz w:val="32"/>
          <w:szCs w:val="32"/>
        </w:rPr>
        <w:t xml:space="preserve"> (Screen Design)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 ให้อธิบายถึง</w:t>
      </w:r>
    </w:p>
    <w:p w:rsidR="003B36BE" w:rsidRPr="003B36BE" w:rsidRDefault="003B36BE" w:rsidP="00C67244">
      <w:pPr>
        <w:numPr>
          <w:ilvl w:val="0"/>
          <w:numId w:val="13"/>
        </w:numPr>
        <w:tabs>
          <w:tab w:val="clear" w:pos="1944"/>
          <w:tab w:val="left" w:pos="1890"/>
        </w:tabs>
        <w:spacing w:after="0" w:line="20" w:lineRule="atLeast"/>
        <w:ind w:left="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การแบ่งสัดส่วนของหน้าจอ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เช่น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ส่วนหัวของหน้าจอ</w:t>
      </w:r>
      <w:r w:rsidRPr="003B36BE">
        <w:rPr>
          <w:rFonts w:ascii="TH SarabunPSK" w:hAnsi="TH SarabunPSK" w:cs="TH SarabunPSK"/>
          <w:sz w:val="32"/>
          <w:szCs w:val="32"/>
        </w:rPr>
        <w:t xml:space="preserve"> (Heading) 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ส่วนรายละเอียด </w:t>
      </w:r>
      <w:r w:rsidRPr="003B36BE">
        <w:rPr>
          <w:rFonts w:ascii="TH SarabunPSK" w:hAnsi="TH SarabunPSK" w:cs="TH SarabunPSK"/>
          <w:sz w:val="32"/>
          <w:szCs w:val="32"/>
        </w:rPr>
        <w:t xml:space="preserve">(Detail)  </w:t>
      </w:r>
      <w:r w:rsidRPr="003B36BE">
        <w:rPr>
          <w:rFonts w:ascii="TH SarabunPSK" w:hAnsi="TH SarabunPSK" w:cs="TH SarabunPSK"/>
          <w:sz w:val="32"/>
          <w:szCs w:val="32"/>
          <w:cs/>
        </w:rPr>
        <w:t>ว่าได้กำหนดไว้อย่างไร</w:t>
      </w:r>
      <w:r w:rsidRPr="003B36BE">
        <w:rPr>
          <w:rFonts w:ascii="TH SarabunPSK" w:hAnsi="TH SarabunPSK" w:cs="TH SarabunPSK"/>
          <w:sz w:val="32"/>
          <w:szCs w:val="32"/>
        </w:rPr>
        <w:t xml:space="preserve">  </w:t>
      </w:r>
    </w:p>
    <w:p w:rsidR="003B36BE" w:rsidRPr="003B36BE" w:rsidRDefault="003B36BE" w:rsidP="00C67244">
      <w:pPr>
        <w:numPr>
          <w:ilvl w:val="0"/>
          <w:numId w:val="13"/>
        </w:numPr>
        <w:tabs>
          <w:tab w:val="clear" w:pos="1944"/>
          <w:tab w:val="left" w:pos="1890"/>
        </w:tabs>
        <w:spacing w:after="0" w:line="20" w:lineRule="atLeast"/>
        <w:ind w:left="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Function Key </w:t>
      </w:r>
      <w:r w:rsidRPr="003B36BE">
        <w:rPr>
          <w:rFonts w:ascii="TH SarabunPSK" w:hAnsi="TH SarabunPSK" w:cs="TH SarabunPSK"/>
          <w:sz w:val="32"/>
          <w:szCs w:val="32"/>
          <w:cs/>
        </w:rPr>
        <w:t>หรือ</w:t>
      </w:r>
      <w:r w:rsidRPr="003B36BE">
        <w:rPr>
          <w:rFonts w:ascii="TH SarabunPSK" w:hAnsi="TH SarabunPSK" w:cs="TH SarabunPSK"/>
          <w:sz w:val="32"/>
          <w:szCs w:val="32"/>
        </w:rPr>
        <w:t xml:space="preserve"> Icon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หรือ ปุ่มควบคุมการทำงาน ต่าง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ๆ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ที่ออกแบบใช้กับระบบ โดยอธิบายและแสดงรูปภาพประกอบ</w:t>
      </w:r>
    </w:p>
    <w:p w:rsidR="003B36BE" w:rsidRPr="003B36BE" w:rsidRDefault="003B36BE" w:rsidP="00C67244">
      <w:pPr>
        <w:numPr>
          <w:ilvl w:val="1"/>
          <w:numId w:val="16"/>
        </w:numPr>
        <w:tabs>
          <w:tab w:val="left" w:pos="1620"/>
        </w:tabs>
        <w:spacing w:after="0" w:line="20" w:lineRule="atLeast"/>
        <w:ind w:left="0" w:firstLine="10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การออกแบบส่วนติดต่อระหว่างผู้ใช้กับระบบ</w:t>
      </w:r>
      <w:r w:rsidRPr="003B36BE">
        <w:rPr>
          <w:rFonts w:ascii="TH SarabunPSK" w:hAnsi="TH SarabunPSK" w:cs="TH SarabunPSK"/>
          <w:sz w:val="32"/>
          <w:szCs w:val="32"/>
        </w:rPr>
        <w:t xml:space="preserve"> (User Interface) </w:t>
      </w:r>
      <w:r w:rsidRPr="003B36BE">
        <w:rPr>
          <w:rFonts w:ascii="TH SarabunPSK" w:hAnsi="TH SarabunPSK" w:cs="TH SarabunPSK"/>
          <w:sz w:val="32"/>
          <w:szCs w:val="32"/>
          <w:cs/>
        </w:rPr>
        <w:t>อื่น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ๆ</w:t>
      </w:r>
    </w:p>
    <w:p w:rsidR="003B36BE" w:rsidRPr="003B36BE" w:rsidRDefault="003B36BE" w:rsidP="00C67244">
      <w:pPr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การออกแบบส่วนแสดงผลข้อมูล</w:t>
      </w:r>
      <w:r w:rsidRPr="003B36BE">
        <w:rPr>
          <w:rFonts w:ascii="TH SarabunPSK" w:hAnsi="TH SarabunPSK" w:cs="TH SarabunPSK"/>
          <w:sz w:val="32"/>
          <w:szCs w:val="32"/>
        </w:rPr>
        <w:t>(Output Design)</w:t>
      </w:r>
    </w:p>
    <w:p w:rsidR="003B36BE" w:rsidRPr="003B36BE" w:rsidRDefault="003B36BE" w:rsidP="00C67244">
      <w:pPr>
        <w:numPr>
          <w:ilvl w:val="1"/>
          <w:numId w:val="16"/>
        </w:numPr>
        <w:tabs>
          <w:tab w:val="left" w:pos="1620"/>
        </w:tabs>
        <w:spacing w:after="0" w:line="20" w:lineRule="atLeast"/>
        <w:ind w:left="0" w:firstLine="10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การออกแบบการพิมพ์รายงานส่วนแสดงผล  (</w:t>
      </w:r>
      <w:r w:rsidRPr="003B36BE">
        <w:rPr>
          <w:rFonts w:ascii="TH SarabunPSK" w:hAnsi="TH SarabunPSK" w:cs="TH SarabunPSK"/>
          <w:sz w:val="32"/>
          <w:szCs w:val="32"/>
        </w:rPr>
        <w:t>Hard Copy</w:t>
      </w:r>
      <w:r w:rsidRPr="003B36BE">
        <w:rPr>
          <w:rFonts w:ascii="TH SarabunPSK" w:hAnsi="TH SarabunPSK" w:cs="TH SarabunPSK"/>
          <w:sz w:val="32"/>
          <w:szCs w:val="32"/>
          <w:cs/>
        </w:rPr>
        <w:t>) โดยแต่ละรายงานต้องบอกว่า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รายงานนั้นชื่ออะไร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มีวัตถุประสงค์เพื่อใช้งานอะไร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ใครเป็นผู้ใช้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และรายงานนั้นประกอบด้วยข้อมูลอะไรบ้าง    </w:t>
      </w:r>
    </w:p>
    <w:p w:rsidR="003B36BE" w:rsidRPr="003B36BE" w:rsidRDefault="003B36BE" w:rsidP="00C67244">
      <w:pPr>
        <w:numPr>
          <w:ilvl w:val="1"/>
          <w:numId w:val="16"/>
        </w:numPr>
        <w:tabs>
          <w:tab w:val="left" w:pos="1620"/>
        </w:tabs>
        <w:spacing w:after="0" w:line="20" w:lineRule="atLeast"/>
        <w:ind w:left="0" w:firstLine="10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การออกแบบหน้าจอส่วนแสดงผล   โดยให้อธิบายเช่นเดียวกับ</w:t>
      </w:r>
      <w:r w:rsidRPr="003B36BE">
        <w:rPr>
          <w:rFonts w:ascii="TH SarabunPSK" w:hAnsi="TH SarabunPSK" w:cs="TH SarabunPSK"/>
          <w:sz w:val="32"/>
          <w:szCs w:val="32"/>
        </w:rPr>
        <w:t xml:space="preserve"> Hardcopy</w:t>
      </w:r>
    </w:p>
    <w:p w:rsidR="003B36BE" w:rsidRPr="003B36BE" w:rsidRDefault="003B36BE" w:rsidP="003B36BE">
      <w:pPr>
        <w:tabs>
          <w:tab w:val="left" w:pos="16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แบบที่ 2</w:t>
      </w:r>
      <w:r w:rsidRPr="003B36B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การวิเคราะห์และออกแบบระบบเชิงวัตถุ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  ต้องกล่าวถึง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Use Case Diagram   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Use Case Description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Class Diagram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B36BE">
        <w:rPr>
          <w:rFonts w:ascii="TH SarabunPSK" w:hAnsi="TH SarabunPSK" w:cs="TH SarabunPSK"/>
          <w:sz w:val="32"/>
          <w:szCs w:val="32"/>
        </w:rPr>
        <w:t>Class Responsibility Collaboration Cards (CRC Cards)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Sequence Diagram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36BE">
        <w:rPr>
          <w:rFonts w:ascii="TH SarabunPSK" w:hAnsi="TH SarabunPSK" w:cs="TH SarabunPSK"/>
          <w:sz w:val="32"/>
          <w:szCs w:val="32"/>
        </w:rPr>
        <w:t>Collaboration Diagram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Activity Diagram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State Chart Diagram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Data Dictionary</w:t>
      </w:r>
    </w:p>
    <w:p w:rsidR="003B36BE" w:rsidRPr="003B36BE" w:rsidRDefault="003B36BE" w:rsidP="001C2D71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Architecture Design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การออกแบบสถาปัตยกรรมระบบ  ให้อธิบายสภาพแวดล้อมทางเทคนิคของระบบ ประกอบด้วยการวางแผนเกี่ยวกับฮาร์ดแวร์  ซอฟต์แวร์  การสื่อสาร และระบบความปลอดภัย  รวมถึงการออกแบบเครือข่ายเพื่อให้สามารถประมวลผลได้อย่างเหมาะสม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การออกแบบส่วนนำเข้าข้อมูล</w:t>
      </w:r>
      <w:r w:rsidRPr="003B36BE">
        <w:rPr>
          <w:rFonts w:ascii="TH SarabunPSK" w:hAnsi="TH SarabunPSK" w:cs="TH SarabunPSK"/>
          <w:sz w:val="32"/>
          <w:szCs w:val="32"/>
        </w:rPr>
        <w:t xml:space="preserve"> (Input Design)</w:t>
      </w:r>
    </w:p>
    <w:p w:rsidR="001C2D71" w:rsidRDefault="003B36BE" w:rsidP="001C2D71">
      <w:pPr>
        <w:pStyle w:val="ListParagraph"/>
        <w:numPr>
          <w:ilvl w:val="1"/>
          <w:numId w:val="33"/>
        </w:numPr>
        <w:tabs>
          <w:tab w:val="left" w:pos="1620"/>
        </w:tabs>
        <w:spacing w:line="20" w:lineRule="atLeast"/>
        <w:ind w:left="1560" w:hanging="480"/>
        <w:jc w:val="both"/>
        <w:rPr>
          <w:rFonts w:ascii="TH SarabunPSK" w:hAnsi="TH SarabunPSK" w:cs="TH SarabunPSK"/>
          <w:sz w:val="32"/>
          <w:szCs w:val="32"/>
          <w:cs/>
        </w:rPr>
        <w:sectPr w:rsidR="001C2D71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AC36BF">
        <w:rPr>
          <w:rFonts w:ascii="TH SarabunPSK" w:hAnsi="TH SarabunPSK" w:cs="TH SarabunPSK"/>
          <w:sz w:val="32"/>
          <w:szCs w:val="32"/>
          <w:cs/>
        </w:rPr>
        <w:t>การออกแบบข้อมูลนำเข้า</w:t>
      </w:r>
      <w:r w:rsidR="001C2D71">
        <w:rPr>
          <w:rFonts w:ascii="TH SarabunPSK" w:hAnsi="TH SarabunPSK" w:cs="TH SarabunPSK"/>
          <w:sz w:val="32"/>
          <w:szCs w:val="32"/>
        </w:rPr>
        <w:t xml:space="preserve"> (Input Data Design) </w:t>
      </w:r>
      <w:r w:rsidRPr="00AC36BF">
        <w:rPr>
          <w:rFonts w:ascii="TH SarabunPSK" w:hAnsi="TH SarabunPSK" w:cs="TH SarabunPSK"/>
          <w:sz w:val="32"/>
          <w:szCs w:val="32"/>
          <w:cs/>
        </w:rPr>
        <w:t>ให้อธิบายถึงข้อมูลที่ป้อนเข้าสู่</w:t>
      </w:r>
    </w:p>
    <w:p w:rsidR="003B36BE" w:rsidRPr="00AC36BF" w:rsidRDefault="003B36BE" w:rsidP="001C2D71">
      <w:pPr>
        <w:tabs>
          <w:tab w:val="left" w:pos="16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  <w:cs/>
        </w:rPr>
        <w:lastRenderedPageBreak/>
        <w:t>ระบบ เพื่อ</w:t>
      </w:r>
      <w:r w:rsidRPr="00AC36BF">
        <w:rPr>
          <w:rFonts w:ascii="TH SarabunPSK" w:hAnsi="TH SarabunPSK" w:cs="TH SarabunPSK"/>
          <w:sz w:val="32"/>
          <w:szCs w:val="32"/>
          <w:cs/>
        </w:rPr>
        <w:t>ใช้ในการประมวลผล</w:t>
      </w:r>
    </w:p>
    <w:p w:rsidR="003B36BE" w:rsidRPr="003B36BE" w:rsidRDefault="003B36BE" w:rsidP="001C2D71">
      <w:pPr>
        <w:pStyle w:val="ListParagraph"/>
        <w:numPr>
          <w:ilvl w:val="1"/>
          <w:numId w:val="33"/>
        </w:numPr>
        <w:tabs>
          <w:tab w:val="left" w:pos="1620"/>
        </w:tabs>
        <w:spacing w:line="20" w:lineRule="atLeast"/>
        <w:ind w:left="1560" w:hanging="4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การออกแบบหน้าจอส่วนการนำเข้าข้อมูล</w:t>
      </w:r>
      <w:r w:rsidRPr="003B36BE">
        <w:rPr>
          <w:rFonts w:ascii="TH SarabunPSK" w:hAnsi="TH SarabunPSK" w:cs="TH SarabunPSK"/>
          <w:sz w:val="32"/>
          <w:szCs w:val="32"/>
        </w:rPr>
        <w:t xml:space="preserve"> (Screen Design)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ให้อธิบาย</w:t>
      </w:r>
    </w:p>
    <w:p w:rsidR="001C2D71" w:rsidRDefault="003B36BE" w:rsidP="00C67244">
      <w:pPr>
        <w:numPr>
          <w:ilvl w:val="0"/>
          <w:numId w:val="14"/>
        </w:numPr>
        <w:tabs>
          <w:tab w:val="clear" w:pos="2304"/>
          <w:tab w:val="left" w:pos="1890"/>
        </w:tabs>
        <w:spacing w:after="0" w:line="20" w:lineRule="atLeast"/>
        <w:ind w:left="0" w:firstLine="1620"/>
        <w:jc w:val="thaiDistribute"/>
        <w:rPr>
          <w:rFonts w:ascii="TH SarabunPSK" w:hAnsi="TH SarabunPSK" w:cs="TH SarabunPSK"/>
          <w:sz w:val="32"/>
          <w:szCs w:val="32"/>
          <w:cs/>
        </w:rPr>
        <w:sectPr w:rsidR="001C2D71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3B36BE">
        <w:rPr>
          <w:rFonts w:ascii="TH SarabunPSK" w:hAnsi="TH SarabunPSK" w:cs="TH SarabunPSK"/>
          <w:sz w:val="32"/>
          <w:szCs w:val="32"/>
          <w:cs/>
        </w:rPr>
        <w:t>การแบ่งสัดส่วนของหน้าจอ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เช่น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ส่วนหัวของหน้าจอ</w:t>
      </w:r>
      <w:r w:rsidRPr="003B36BE">
        <w:rPr>
          <w:rFonts w:ascii="TH SarabunPSK" w:hAnsi="TH SarabunPSK" w:cs="TH SarabunPSK"/>
          <w:sz w:val="32"/>
          <w:szCs w:val="32"/>
        </w:rPr>
        <w:t xml:space="preserve"> (Heading)  </w:t>
      </w:r>
    </w:p>
    <w:p w:rsidR="003B36BE" w:rsidRPr="003B36BE" w:rsidRDefault="003B36BE" w:rsidP="001C2D71">
      <w:pPr>
        <w:tabs>
          <w:tab w:val="left" w:pos="189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lastRenderedPageBreak/>
        <w:t xml:space="preserve">ส่วนรายละเอียด </w:t>
      </w:r>
      <w:r w:rsidRPr="003B36BE">
        <w:rPr>
          <w:rFonts w:ascii="TH SarabunPSK" w:hAnsi="TH SarabunPSK" w:cs="TH SarabunPSK"/>
          <w:sz w:val="32"/>
          <w:szCs w:val="32"/>
        </w:rPr>
        <w:t xml:space="preserve">(Detail)  </w:t>
      </w:r>
      <w:r w:rsidRPr="003B36BE">
        <w:rPr>
          <w:rFonts w:ascii="TH SarabunPSK" w:hAnsi="TH SarabunPSK" w:cs="TH SarabunPSK"/>
          <w:sz w:val="32"/>
          <w:szCs w:val="32"/>
          <w:cs/>
        </w:rPr>
        <w:t>ว่าได้กำหนดไว้อย่างไร</w:t>
      </w:r>
      <w:r w:rsidRPr="003B36BE">
        <w:rPr>
          <w:rFonts w:ascii="TH SarabunPSK" w:hAnsi="TH SarabunPSK" w:cs="TH SarabunPSK"/>
          <w:sz w:val="32"/>
          <w:szCs w:val="32"/>
        </w:rPr>
        <w:t xml:space="preserve">  </w:t>
      </w:r>
    </w:p>
    <w:p w:rsidR="003B36BE" w:rsidRPr="003B36BE" w:rsidRDefault="003B36BE" w:rsidP="00C67244">
      <w:pPr>
        <w:numPr>
          <w:ilvl w:val="0"/>
          <w:numId w:val="14"/>
        </w:numPr>
        <w:tabs>
          <w:tab w:val="clear" w:pos="2304"/>
          <w:tab w:val="left" w:pos="1890"/>
        </w:tabs>
        <w:spacing w:after="0" w:line="20" w:lineRule="atLeast"/>
        <w:ind w:left="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lastRenderedPageBreak/>
        <w:t xml:space="preserve">Function Key </w:t>
      </w:r>
      <w:r w:rsidRPr="003B36BE">
        <w:rPr>
          <w:rFonts w:ascii="TH SarabunPSK" w:hAnsi="TH SarabunPSK" w:cs="TH SarabunPSK"/>
          <w:sz w:val="32"/>
          <w:szCs w:val="32"/>
          <w:cs/>
        </w:rPr>
        <w:t>หรือ</w:t>
      </w:r>
      <w:r w:rsidRPr="003B36BE">
        <w:rPr>
          <w:rFonts w:ascii="TH SarabunPSK" w:hAnsi="TH SarabunPSK" w:cs="TH SarabunPSK"/>
          <w:sz w:val="32"/>
          <w:szCs w:val="32"/>
        </w:rPr>
        <w:t xml:space="preserve"> Icon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หรือ ปุ่มควบคุมการทำงาน ต่าง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ๆ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ที่ออกแบบใช้กับระบบ โดยอธิบายและแสดงรูปภาพประกอบ</w:t>
      </w:r>
    </w:p>
    <w:p w:rsidR="003B36BE" w:rsidRPr="003B36BE" w:rsidRDefault="003B36BE" w:rsidP="001C2D71">
      <w:pPr>
        <w:pStyle w:val="ListParagraph"/>
        <w:numPr>
          <w:ilvl w:val="1"/>
          <w:numId w:val="33"/>
        </w:numPr>
        <w:tabs>
          <w:tab w:val="left" w:pos="1620"/>
        </w:tabs>
        <w:spacing w:line="20" w:lineRule="atLeast"/>
        <w:ind w:left="1560" w:hanging="480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การออกแบบส่วนติดต่อระหว่างผู้ใช้กับระบบ</w:t>
      </w:r>
      <w:r w:rsidRPr="003B36BE">
        <w:rPr>
          <w:rFonts w:ascii="TH SarabunPSK" w:hAnsi="TH SarabunPSK" w:cs="TH SarabunPSK"/>
          <w:sz w:val="32"/>
          <w:szCs w:val="32"/>
        </w:rPr>
        <w:t xml:space="preserve"> (User Interface) </w:t>
      </w:r>
      <w:r w:rsidRPr="003B36BE">
        <w:rPr>
          <w:rFonts w:ascii="TH SarabunPSK" w:hAnsi="TH SarabunPSK" w:cs="TH SarabunPSK"/>
          <w:sz w:val="32"/>
          <w:szCs w:val="32"/>
          <w:cs/>
        </w:rPr>
        <w:t>อื่น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ๆ</w:t>
      </w:r>
    </w:p>
    <w:p w:rsidR="003B36BE" w:rsidRPr="003B36BE" w:rsidRDefault="003B36BE" w:rsidP="00C67244">
      <w:pPr>
        <w:numPr>
          <w:ilvl w:val="0"/>
          <w:numId w:val="17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การออกแบบส่วนแสดงผลข้อมูล</w:t>
      </w:r>
      <w:r w:rsidRPr="003B36BE">
        <w:rPr>
          <w:rFonts w:ascii="TH SarabunPSK" w:hAnsi="TH SarabunPSK" w:cs="TH SarabunPSK"/>
          <w:sz w:val="32"/>
          <w:szCs w:val="32"/>
        </w:rPr>
        <w:t>(Output Design)</w:t>
      </w:r>
    </w:p>
    <w:p w:rsidR="001C2D71" w:rsidRDefault="003B36BE" w:rsidP="001C2D71">
      <w:pPr>
        <w:pStyle w:val="ListParagraph"/>
        <w:numPr>
          <w:ilvl w:val="1"/>
          <w:numId w:val="34"/>
        </w:numPr>
        <w:tabs>
          <w:tab w:val="left" w:pos="1620"/>
        </w:tabs>
        <w:spacing w:line="20" w:lineRule="atLeast"/>
        <w:ind w:left="1560" w:hanging="480"/>
        <w:jc w:val="both"/>
        <w:rPr>
          <w:rFonts w:ascii="TH SarabunPSK" w:hAnsi="TH SarabunPSK" w:cs="TH SarabunPSK"/>
          <w:sz w:val="32"/>
          <w:szCs w:val="32"/>
          <w:cs/>
        </w:rPr>
        <w:sectPr w:rsidR="001C2D71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AC36BF">
        <w:rPr>
          <w:rFonts w:ascii="TH SarabunPSK" w:hAnsi="TH SarabunPSK" w:cs="TH SarabunPSK"/>
          <w:sz w:val="32"/>
          <w:szCs w:val="32"/>
          <w:cs/>
        </w:rPr>
        <w:t>การออกแบบการพิมพ์รายงานส่วนแสดงผล  (</w:t>
      </w:r>
      <w:r w:rsidRPr="00AC36BF">
        <w:rPr>
          <w:rFonts w:ascii="TH SarabunPSK" w:hAnsi="TH SarabunPSK" w:cs="TH SarabunPSK"/>
          <w:sz w:val="32"/>
          <w:szCs w:val="32"/>
        </w:rPr>
        <w:t>Hard Copy</w:t>
      </w:r>
      <w:r w:rsidRPr="00AC36BF">
        <w:rPr>
          <w:rFonts w:ascii="TH SarabunPSK" w:hAnsi="TH SarabunPSK" w:cs="TH SarabunPSK"/>
          <w:sz w:val="32"/>
          <w:szCs w:val="32"/>
          <w:cs/>
        </w:rPr>
        <w:t>) โดยแต่ละรายงานต้อง</w:t>
      </w:r>
    </w:p>
    <w:p w:rsidR="003B36BE" w:rsidRPr="00AC36BF" w:rsidRDefault="003B36BE" w:rsidP="001C1999">
      <w:pPr>
        <w:tabs>
          <w:tab w:val="left" w:pos="16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  <w:cs/>
        </w:rPr>
        <w:lastRenderedPageBreak/>
        <w:t>บอกว่า</w:t>
      </w:r>
      <w:r w:rsidRPr="00AC36BF">
        <w:rPr>
          <w:rFonts w:ascii="TH SarabunPSK" w:hAnsi="TH SarabunPSK" w:cs="TH SarabunPSK"/>
          <w:sz w:val="32"/>
          <w:szCs w:val="32"/>
          <w:cs/>
        </w:rPr>
        <w:t>รายงานนั้นชื่ออะไร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มีวัตถุประสงค์เพื่อใช้งานอะไร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ใครเป็นผู้ใช้</w:t>
      </w:r>
      <w:r w:rsidRPr="00AC36BF">
        <w:rPr>
          <w:rFonts w:ascii="TH SarabunPSK" w:hAnsi="TH SarabunPSK" w:cs="TH SarabunPSK"/>
          <w:sz w:val="32"/>
          <w:szCs w:val="32"/>
        </w:rPr>
        <w:t xml:space="preserve">  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และรายงานนั้นประกอบด้วยข้อมูลอะไรบ้าง    </w:t>
      </w:r>
    </w:p>
    <w:p w:rsidR="003B36BE" w:rsidRPr="003B36BE" w:rsidRDefault="003B36BE" w:rsidP="00C67244">
      <w:pPr>
        <w:pStyle w:val="ListParagraph"/>
        <w:numPr>
          <w:ilvl w:val="1"/>
          <w:numId w:val="34"/>
        </w:numPr>
        <w:tabs>
          <w:tab w:val="left" w:pos="162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การออกแบบหน้าจอส่วนแสดงผล  โดยให้อธิบายเช่นเดียวตัวเอกสาร</w:t>
      </w:r>
    </w:p>
    <w:p w:rsidR="00920C83" w:rsidRDefault="00920C83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1C1999">
      <w:pPr>
        <w:numPr>
          <w:ilvl w:val="0"/>
          <w:numId w:val="18"/>
        </w:numPr>
        <w:tabs>
          <w:tab w:val="left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ระบุภาษาและเครื่องมือที่ใช้ในการพัฒนาทั้งฮาร์ดแวร์ ซอฟต์แวร์ โปรแกรมวัตถุประโยชน์ หรือ ไฟล์ที่จำเป็นต้องใช้  รวมทั้งโปรแกรมที่ช่วยในการจัดการฐานข้อมูล</w:t>
      </w:r>
    </w:p>
    <w:p w:rsidR="003B36BE" w:rsidRPr="003B36BE" w:rsidRDefault="003B36BE" w:rsidP="001C1999">
      <w:pPr>
        <w:numPr>
          <w:ilvl w:val="0"/>
          <w:numId w:val="18"/>
        </w:numPr>
        <w:tabs>
          <w:tab w:val="left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เขียนโครงสร้างการทำงานของระบบ  โครงสร้างเมนู  โครงสร้างของหน้าจอ อาจเขียนในรูปแผนภาพต้นไม้</w:t>
      </w:r>
    </w:p>
    <w:p w:rsidR="00CE3C83" w:rsidRDefault="00CE3C83" w:rsidP="00CE3C8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CE3C83" w:rsidRDefault="003B36BE" w:rsidP="00CE3C83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CE3C83">
        <w:rPr>
          <w:rFonts w:ascii="TH SarabunPSK" w:hAnsi="TH SarabunPSK" w:cs="TH SarabunPSK"/>
          <w:b/>
          <w:bCs/>
          <w:sz w:val="36"/>
          <w:szCs w:val="36"/>
          <w:cs/>
        </w:rPr>
        <w:t>การทดสอบระบบ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CE3C83" w:rsidRDefault="003B36BE" w:rsidP="00CE3C83">
      <w:pPr>
        <w:pStyle w:val="ListParagraph"/>
        <w:numPr>
          <w:ilvl w:val="0"/>
          <w:numId w:val="4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E3C83">
        <w:rPr>
          <w:rFonts w:ascii="TH SarabunPSK" w:hAnsi="TH SarabunPSK" w:cs="TH SarabunPSK"/>
          <w:sz w:val="32"/>
          <w:szCs w:val="32"/>
          <w:cs/>
        </w:rPr>
        <w:t>วิธีการทดสอบการทำงานของระบบหรือโครงงาน</w:t>
      </w:r>
    </w:p>
    <w:p w:rsidR="003B36BE" w:rsidRPr="003B36BE" w:rsidRDefault="003B36BE" w:rsidP="00CE3C83">
      <w:pPr>
        <w:pStyle w:val="ListParagraph"/>
        <w:numPr>
          <w:ilvl w:val="0"/>
          <w:numId w:val="4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ตัวอย่างข้อมูลที่ใช้ในการทดสอบ</w:t>
      </w:r>
    </w:p>
    <w:p w:rsidR="003B36BE" w:rsidRPr="003B36BE" w:rsidRDefault="003B36BE" w:rsidP="00CE3C83">
      <w:pPr>
        <w:pStyle w:val="ListParagraph"/>
        <w:numPr>
          <w:ilvl w:val="0"/>
          <w:numId w:val="4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ผลการทดสอบ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การติดตั้งและใช้งาน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19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อธิบายวิธีการติดตั้งระบบ</w:t>
      </w:r>
    </w:p>
    <w:p w:rsidR="003B36BE" w:rsidRPr="003B36BE" w:rsidRDefault="003B36BE" w:rsidP="00C67244">
      <w:pPr>
        <w:numPr>
          <w:ilvl w:val="0"/>
          <w:numId w:val="19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การใช้งาน (คู่มืออาจใส่ไว้ในภาคผนวก)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ใส่ไว้ในส่วนท้าย</w:t>
      </w:r>
      <w:r w:rsidR="006024B5">
        <w:rPr>
          <w:rFonts w:ascii="TH SarabunPSK" w:hAnsi="TH SarabunPSK" w:cs="TH SarabunPSK" w:hint="cs"/>
          <w:b/>
          <w:bCs/>
          <w:sz w:val="36"/>
          <w:szCs w:val="36"/>
          <w:cs/>
        </w:rPr>
        <w:t>เล่ม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2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ข้อมูลการวิเคราะห์ปัญหา </w:t>
      </w:r>
      <w:r w:rsidRPr="003B36BE">
        <w:rPr>
          <w:rFonts w:ascii="TH SarabunPSK" w:hAnsi="TH SarabunPSK" w:cs="TH SarabunPSK"/>
          <w:sz w:val="32"/>
          <w:szCs w:val="32"/>
        </w:rPr>
        <w:t>/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แผนภูมิก้างปลา</w:t>
      </w:r>
    </w:p>
    <w:p w:rsidR="003B36BE" w:rsidRPr="003B36BE" w:rsidRDefault="003B36BE" w:rsidP="00C67244">
      <w:pPr>
        <w:numPr>
          <w:ilvl w:val="0"/>
          <w:numId w:val="2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ผลการศึกษาความเป็นไปได้ด้านต่างๆ</w:t>
      </w:r>
    </w:p>
    <w:p w:rsidR="003B36BE" w:rsidRPr="003B36BE" w:rsidRDefault="003B36BE" w:rsidP="00C67244">
      <w:pPr>
        <w:numPr>
          <w:ilvl w:val="0"/>
          <w:numId w:val="2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เอกสารข้อมูลที่มีการรวบรวมมา เช่น แบบสัมภาษณ์</w:t>
      </w:r>
      <w:r w:rsidRPr="003B36BE">
        <w:rPr>
          <w:rFonts w:ascii="TH SarabunPSK" w:hAnsi="TH SarabunPSK" w:cs="TH SarabunPSK"/>
          <w:sz w:val="32"/>
          <w:szCs w:val="32"/>
        </w:rPr>
        <w:t xml:space="preserve">   </w:t>
      </w:r>
      <w:r w:rsidRPr="003B36BE">
        <w:rPr>
          <w:rFonts w:ascii="TH SarabunPSK" w:hAnsi="TH SarabunPSK" w:cs="TH SarabunPSK"/>
          <w:sz w:val="32"/>
          <w:szCs w:val="32"/>
          <w:cs/>
        </w:rPr>
        <w:t>แบบสอบถาม  แบบฟอร์มเอกสารต่างๆ ในหน่วยงาน  เป็นต้น</w:t>
      </w:r>
    </w:p>
    <w:p w:rsidR="003B36BE" w:rsidRPr="003B36BE" w:rsidRDefault="003B36BE" w:rsidP="00C67244">
      <w:pPr>
        <w:numPr>
          <w:ilvl w:val="0"/>
          <w:numId w:val="2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คู่มือการใช้งาน</w:t>
      </w:r>
    </w:p>
    <w:p w:rsidR="003B36BE" w:rsidRPr="003B36BE" w:rsidRDefault="003B36BE" w:rsidP="00C67244">
      <w:pPr>
        <w:numPr>
          <w:ilvl w:val="0"/>
          <w:numId w:val="2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</w:rPr>
        <w:t>Source Code</w:t>
      </w:r>
    </w:p>
    <w:p w:rsidR="00AC36BF" w:rsidRDefault="00AC36BF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:rsidR="003B36BE" w:rsidRPr="003B36BE" w:rsidRDefault="00E82495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2495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68" type="#_x0000_t202" style="position:absolute;left:0;text-align:left;margin-left:291.75pt;margin-top:-31.5pt;width:123pt;height:32.25pt;z-index:251734016">
            <v:textbox style="mso-next-textbox:#_x0000_s1168">
              <w:txbxContent>
                <w:p w:rsidR="0093290B" w:rsidRPr="008934D3" w:rsidRDefault="0093290B" w:rsidP="003B36B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8934D3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กลุ่ม  </w:t>
                  </w:r>
                  <w:r w:rsidRPr="008934D3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Hardware</w:t>
                  </w:r>
                </w:p>
              </w:txbxContent>
            </v:textbox>
          </v:shape>
        </w:pict>
      </w:r>
      <w:r w:rsidR="003B36BE" w:rsidRPr="003B36BE">
        <w:rPr>
          <w:rFonts w:ascii="TH SarabunPSK" w:hAnsi="TH SarabunPSK" w:cs="TH SarabunPSK"/>
          <w:b/>
          <w:bCs/>
          <w:sz w:val="44"/>
          <w:szCs w:val="44"/>
          <w:cs/>
        </w:rPr>
        <w:t>บทที่ 3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9465FB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B36BE">
        <w:rPr>
          <w:rFonts w:ascii="TH SarabunPSK" w:hAnsi="TH SarabunPSK" w:cs="TH SarabunPSK"/>
          <w:b/>
          <w:bCs/>
          <w:sz w:val="44"/>
          <w:szCs w:val="44"/>
          <w:cs/>
        </w:rPr>
        <w:t>ขั้นตอนการดำเนินงาน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9465FB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9465FB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สำหรับโครงงานด้านฮาร์ดแวร์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B36BE" w:rsidRPr="003B36BE" w:rsidRDefault="003B36BE" w:rsidP="001C1999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อธิบายขั้นตอนการดำเนินงานโครงการ  หรือขั้นตอนการพัฒนาระบบโดยอธิบายตามความเป็นจริงของระบบงานตนเองที่ได้ดำเนินการ หรือวางแผนจะดำเนินการ   ไม่ใช่ลอกมาจากหนังสือ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หรือเอกสารอื่น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ขั้นตอนการดำเนินงานงานโครงการโดยทั่วไป  ประกอบด้วยรายละเอียดต่อไปนี้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1.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การศึกษาและรวบรวมข้อมูล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2.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การวิเคราะห์และออกแบบ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3.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การพัฒนาโครงงาน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4.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การทดสอบ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5. </w:t>
      </w:r>
      <w:r w:rsidR="001C1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การติดตั้งและใช้งาน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การศึกษาและรวบรวมข้อมูล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  <w:r w:rsidRPr="003B36BE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:rsidR="003B36BE" w:rsidRPr="003B36BE" w:rsidRDefault="003B36BE" w:rsidP="00C67244">
      <w:pPr>
        <w:numPr>
          <w:ilvl w:val="0"/>
          <w:numId w:val="21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การศึกษารายละเอียดของอุปกรณ์ฮาร์ดแวร์เดิม</w:t>
      </w:r>
      <w:r w:rsidRPr="003B36BE">
        <w:rPr>
          <w:rFonts w:ascii="TH SarabunPSK" w:hAnsi="TH SarabunPSK" w:cs="TH SarabunPSK"/>
          <w:sz w:val="32"/>
          <w:szCs w:val="32"/>
        </w:rPr>
        <w:t xml:space="preserve"> (</w:t>
      </w:r>
      <w:r w:rsidRPr="003B36BE">
        <w:rPr>
          <w:rFonts w:ascii="TH SarabunPSK" w:hAnsi="TH SarabunPSK" w:cs="TH SarabunPSK"/>
          <w:sz w:val="32"/>
          <w:szCs w:val="32"/>
          <w:cs/>
        </w:rPr>
        <w:t>ถ้ามี</w:t>
      </w:r>
      <w:r w:rsidRPr="003B36BE">
        <w:rPr>
          <w:rFonts w:ascii="TH SarabunPSK" w:hAnsi="TH SarabunPSK" w:cs="TH SarabunPSK"/>
          <w:sz w:val="32"/>
          <w:szCs w:val="32"/>
        </w:rPr>
        <w:t>)</w:t>
      </w:r>
    </w:p>
    <w:p w:rsidR="003B36BE" w:rsidRPr="003B36BE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ศึกษารายละเอียดของอุปกรณ์</w:t>
      </w:r>
      <w:r w:rsidRPr="003B36BE">
        <w:rPr>
          <w:rFonts w:ascii="TH SarabunPSK" w:hAnsi="TH SarabunPSK" w:cs="TH SarabunPSK"/>
          <w:sz w:val="32"/>
          <w:szCs w:val="32"/>
        </w:rPr>
        <w:t>/</w:t>
      </w:r>
      <w:r w:rsidRPr="003B36BE">
        <w:rPr>
          <w:rFonts w:ascii="TH SarabunPSK" w:hAnsi="TH SarabunPSK" w:cs="TH SarabunPSK"/>
          <w:sz w:val="32"/>
          <w:szCs w:val="32"/>
          <w:cs/>
        </w:rPr>
        <w:t>ฮาร์ดแวร์เดิม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โดยอธิบายโครงสร้าง และส่วนประกอบของฮาร์ดแวร์    ความสามารถในการทำงาน   ขั้นตอนการทำงาน  รวมถึงปัญหาหรือข้อจำกัดของฮาร์ดแวร์เดิม</w:t>
      </w:r>
    </w:p>
    <w:p w:rsidR="003B36BE" w:rsidRPr="003B36BE" w:rsidRDefault="003B36BE" w:rsidP="00C67244">
      <w:pPr>
        <w:numPr>
          <w:ilvl w:val="0"/>
          <w:numId w:val="21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การรวบรวมข้อมูล ความต้องการ /  การวิเคราะห์ความต้องการ</w:t>
      </w:r>
    </w:p>
    <w:p w:rsidR="003B36BE" w:rsidRPr="003B36BE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รวบรวมข้อมูลเนื้อหา  หรือความรู้ ที่ได้จากการสัมภาษณ์  จากแบบสอบถาม  เอกสารอื่นๆ ที่เกี่ยวข้อง  เพื่อหาความต้องการ หรือความสามารถของฮาร์ดแวร์ที่จะพัฒนาขึ้นมาใหม่</w:t>
      </w:r>
      <w:r w:rsidRPr="003B36BE">
        <w:rPr>
          <w:rFonts w:ascii="TH SarabunPSK" w:hAnsi="TH SarabunPSK" w:cs="TH SarabunPSK"/>
          <w:sz w:val="32"/>
          <w:szCs w:val="32"/>
        </w:rPr>
        <w:t xml:space="preserve">    </w:t>
      </w:r>
    </w:p>
    <w:p w:rsidR="003B36BE" w:rsidRPr="003B36BE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นำข้อมูลทั้งหมดมาวิเคราะห์  และสรุปเป็นข้อกำหนดความต้องการฮาร์ดแวร์ที่จะพัฒนาขึ้นมาใหม่</w:t>
      </w:r>
    </w:p>
    <w:p w:rsidR="003B36BE" w:rsidRPr="003B36BE" w:rsidRDefault="003B36BE" w:rsidP="00C67244">
      <w:pPr>
        <w:numPr>
          <w:ilvl w:val="0"/>
          <w:numId w:val="21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เขียนขั้นตอนการทำงาน (</w:t>
      </w:r>
      <w:r w:rsidRPr="003B36BE">
        <w:rPr>
          <w:rFonts w:ascii="TH SarabunPSK" w:hAnsi="TH SarabunPSK" w:cs="TH SarabunPSK"/>
          <w:sz w:val="32"/>
          <w:szCs w:val="32"/>
        </w:rPr>
        <w:t xml:space="preserve">Workflow </w:t>
      </w:r>
      <w:r w:rsidRPr="003B36BE">
        <w:rPr>
          <w:rFonts w:ascii="TH SarabunPSK" w:hAnsi="TH SarabunPSK" w:cs="TH SarabunPSK"/>
          <w:sz w:val="32"/>
          <w:szCs w:val="32"/>
          <w:cs/>
        </w:rPr>
        <w:t>และ</w:t>
      </w:r>
      <w:r w:rsidRPr="003B36BE">
        <w:rPr>
          <w:rFonts w:ascii="TH SarabunPSK" w:hAnsi="TH SarabunPSK" w:cs="TH SarabunPSK"/>
          <w:sz w:val="32"/>
          <w:szCs w:val="32"/>
        </w:rPr>
        <w:t xml:space="preserve"> Flow Chart</w:t>
      </w:r>
      <w:r w:rsidRPr="003B36BE">
        <w:rPr>
          <w:rFonts w:ascii="TH SarabunPSK" w:hAnsi="TH SarabunPSK" w:cs="TH SarabunPSK"/>
          <w:sz w:val="32"/>
          <w:szCs w:val="32"/>
          <w:cs/>
        </w:rPr>
        <w:t>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การวิเคราะห์และออกแบบระบบ</w:t>
      </w:r>
      <w:r w:rsidR="00CE3C83">
        <w:rPr>
          <w:rFonts w:ascii="TH SarabunPSK" w:hAnsi="TH SarabunPSK" w:cs="TH SarabunPSK"/>
          <w:sz w:val="32"/>
          <w:szCs w:val="32"/>
        </w:rPr>
        <w:t xml:space="preserve"> 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  <w:r w:rsidRPr="003B36BE">
        <w:rPr>
          <w:rFonts w:ascii="TH SarabunPSK" w:hAnsi="TH SarabunPSK" w:cs="TH SarabunPSK"/>
          <w:sz w:val="32"/>
          <w:szCs w:val="32"/>
        </w:rPr>
        <w:t xml:space="preserve">  </w:t>
      </w:r>
      <w:r w:rsidRPr="003B36BE">
        <w:rPr>
          <w:rFonts w:ascii="TH SarabunPSK" w:hAnsi="TH SarabunPSK" w:cs="TH SarabunPSK"/>
          <w:sz w:val="32"/>
          <w:szCs w:val="32"/>
          <w:cs/>
        </w:rPr>
        <w:t>(โดยต้องกล่าวถึง)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Block Diagram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Flow Chart </w:t>
      </w:r>
      <w:r w:rsidRPr="003B36BE">
        <w:rPr>
          <w:rFonts w:ascii="TH SarabunPSK" w:hAnsi="TH SarabunPSK" w:cs="TH SarabunPSK"/>
          <w:sz w:val="32"/>
          <w:szCs w:val="32"/>
          <w:cs/>
        </w:rPr>
        <w:t>ในส่วนฮาร์ดแวร์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Flow Chart </w:t>
      </w:r>
      <w:r w:rsidRPr="003B36BE">
        <w:rPr>
          <w:rFonts w:ascii="TH SarabunPSK" w:hAnsi="TH SarabunPSK" w:cs="TH SarabunPSK"/>
          <w:sz w:val="32"/>
          <w:szCs w:val="32"/>
          <w:cs/>
        </w:rPr>
        <w:t>ในส่วนซอฟต์แวร์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Circuit Design 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36BE">
        <w:rPr>
          <w:rFonts w:ascii="TH SarabunPSK" w:hAnsi="TH SarabunPSK" w:cs="TH SarabunPSK"/>
          <w:sz w:val="32"/>
          <w:szCs w:val="32"/>
        </w:rPr>
        <w:t xml:space="preserve">Schematic Diagram 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Circuit Description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รูปแบบของสัญญาณนำเข้า</w:t>
      </w:r>
      <w:r w:rsidRPr="003B36BE">
        <w:rPr>
          <w:rFonts w:ascii="TH SarabunPSK" w:hAnsi="TH SarabunPSK" w:cs="TH SarabunPSK"/>
          <w:sz w:val="32"/>
          <w:szCs w:val="32"/>
        </w:rPr>
        <w:t xml:space="preserve"> (Input)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ต้นแบบของชิ้นงาน </w:t>
      </w:r>
    </w:p>
    <w:p w:rsidR="003B36BE" w:rsidRPr="003B36BE" w:rsidRDefault="003B36BE" w:rsidP="00C67244">
      <w:pPr>
        <w:numPr>
          <w:ilvl w:val="0"/>
          <w:numId w:val="2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ระบบเครื่องและอุปกรณ์ที่ใช้ในการพัฒนา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การพัฒนาระบบ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1C1999">
      <w:pPr>
        <w:numPr>
          <w:ilvl w:val="0"/>
          <w:numId w:val="23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ระบุภาษาและเครื่องมือที่ใช้ในการพัฒนาทั้งฮาร์ดแวร์ ซอฟต์แวร์ โปรแกรมอัตถประโยชน์ หรือ ไฟล์ที่จำเป็นต้องใช้  </w:t>
      </w:r>
    </w:p>
    <w:p w:rsidR="003B36BE" w:rsidRPr="003B36BE" w:rsidRDefault="003B36BE" w:rsidP="001C1999">
      <w:pPr>
        <w:numPr>
          <w:ilvl w:val="0"/>
          <w:numId w:val="23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เขียนโครงสร้างการทำงานของระบบ  โครงสร้างเมนู  โครงสร้างของหน้าจอ อาจเขียนในรูปแผนภาพต้นไม้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การทดสอบระบบ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24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วิธีการทดสอบการทำงานของระบบหรือโครงงาน</w:t>
      </w:r>
    </w:p>
    <w:p w:rsidR="003B36BE" w:rsidRPr="003B36BE" w:rsidRDefault="003B36BE" w:rsidP="00C67244">
      <w:pPr>
        <w:numPr>
          <w:ilvl w:val="0"/>
          <w:numId w:val="24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ตัวอย่างข้อมูลที่ใช้ในการทดสอบ</w:t>
      </w:r>
    </w:p>
    <w:p w:rsidR="003B36BE" w:rsidRPr="003B36BE" w:rsidRDefault="003B36BE" w:rsidP="00C67244">
      <w:pPr>
        <w:numPr>
          <w:ilvl w:val="0"/>
          <w:numId w:val="24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ผลการทดสอบ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การติดตั้งและใช้งาน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25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อธิบายวิธีการติดตั้ง</w:t>
      </w:r>
    </w:p>
    <w:p w:rsidR="003B36BE" w:rsidRPr="003B36BE" w:rsidRDefault="003B36BE" w:rsidP="00C67244">
      <w:pPr>
        <w:numPr>
          <w:ilvl w:val="0"/>
          <w:numId w:val="25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อธิบายวิธีการใช้งาน (คู่มืออาจใส่ไว้ในภาคผนวก)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CE3C83">
        <w:rPr>
          <w:rFonts w:ascii="TH SarabunPSK" w:hAnsi="TH SarabunPSK" w:cs="TH SarabunPSK" w:hint="cs"/>
          <w:b/>
          <w:bCs/>
          <w:sz w:val="36"/>
          <w:szCs w:val="36"/>
          <w:cs/>
        </w:rPr>
        <w:t>ใส่ไว้ในส่วนท้ายเล่ม</w:t>
      </w:r>
      <w:r w:rsidR="00CE3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การวิเคราะห์ปัญหา ในการพัฒนาโครงงาน</w:t>
      </w:r>
    </w:p>
    <w:p w:rsidR="003B36BE" w:rsidRPr="003B36BE" w:rsidRDefault="003B36BE" w:rsidP="00C67244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ผลการศึกษาความเป็นไปได้ด้านต่างๆ</w:t>
      </w:r>
    </w:p>
    <w:p w:rsidR="001C1999" w:rsidRDefault="003B36BE" w:rsidP="001C1999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3B36BE">
        <w:rPr>
          <w:rFonts w:ascii="TH SarabunPSK" w:hAnsi="TH SarabunPSK" w:cs="TH SarabunPSK"/>
          <w:sz w:val="32"/>
          <w:szCs w:val="32"/>
          <w:cs/>
        </w:rPr>
        <w:t>เอกสารข้อมูลที่มีการรวบรวมมา เช่น แบบสัมภาษณ์</w:t>
      </w:r>
      <w:r w:rsidRPr="003B36BE">
        <w:rPr>
          <w:rFonts w:ascii="TH SarabunPSK" w:hAnsi="TH SarabunPSK" w:cs="TH SarabunPSK"/>
          <w:sz w:val="32"/>
          <w:szCs w:val="32"/>
        </w:rPr>
        <w:t xml:space="preserve">   </w:t>
      </w:r>
      <w:r w:rsidRPr="003B36BE">
        <w:rPr>
          <w:rFonts w:ascii="TH SarabunPSK" w:hAnsi="TH SarabunPSK" w:cs="TH SarabunPSK"/>
          <w:sz w:val="32"/>
          <w:szCs w:val="32"/>
          <w:cs/>
        </w:rPr>
        <w:t>แบบสอบถาม  แบบฟอร์ม</w:t>
      </w:r>
    </w:p>
    <w:p w:rsidR="003B36BE" w:rsidRPr="003B36BE" w:rsidRDefault="003B36BE" w:rsidP="001C1999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lastRenderedPageBreak/>
        <w:t>เอกสารต่างๆ ในหน่วยงาน  เป็นต้น</w:t>
      </w:r>
    </w:p>
    <w:p w:rsidR="003B36BE" w:rsidRPr="003B36BE" w:rsidRDefault="003B36BE" w:rsidP="001C1999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รายละเอียดของอุปกรณ์ หรือ ส่วนประกอบในการพัฒนาโครงงานฮาร์ดแวร์</w:t>
      </w:r>
    </w:p>
    <w:p w:rsidR="003B36BE" w:rsidRPr="003B36BE" w:rsidRDefault="003B36BE" w:rsidP="00C67244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คู่มือการใช้งาน</w:t>
      </w:r>
    </w:p>
    <w:p w:rsidR="003B36BE" w:rsidRPr="003B36BE" w:rsidRDefault="003B36BE" w:rsidP="00C67244">
      <w:pPr>
        <w:numPr>
          <w:ilvl w:val="0"/>
          <w:numId w:val="26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>Source Code</w:t>
      </w:r>
    </w:p>
    <w:p w:rsidR="00AC36BF" w:rsidRDefault="00AC36B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B36BE" w:rsidRPr="003B36BE" w:rsidRDefault="00E82495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249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 id="_x0000_s1169" type="#_x0000_t202" style="position:absolute;left:0;text-align:left;margin-left:305.25pt;margin-top:-31.5pt;width:110.25pt;height:31.5pt;z-index:251735040">
            <v:textbox style="mso-next-textbox:#_x0000_s1169">
              <w:txbxContent>
                <w:p w:rsidR="0093290B" w:rsidRPr="00320946" w:rsidRDefault="0093290B" w:rsidP="003B36B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20946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กลุ่ม  </w:t>
                  </w:r>
                  <w:r w:rsidRPr="0032094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GAME</w:t>
                  </w:r>
                </w:p>
              </w:txbxContent>
            </v:textbox>
          </v:shape>
        </w:pict>
      </w:r>
      <w:r w:rsidR="003B36BE" w:rsidRPr="003B36BE">
        <w:rPr>
          <w:rFonts w:ascii="TH SarabunPSK" w:hAnsi="TH SarabunPSK" w:cs="TH SarabunPSK"/>
          <w:b/>
          <w:bCs/>
          <w:sz w:val="44"/>
          <w:szCs w:val="44"/>
          <w:cs/>
        </w:rPr>
        <w:t>บทที่ 3</w:t>
      </w:r>
      <w:r w:rsidR="00F60B8A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F60B8A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B36BE">
        <w:rPr>
          <w:rFonts w:ascii="TH SarabunPSK" w:hAnsi="TH SarabunPSK" w:cs="TH SarabunPSK"/>
          <w:b/>
          <w:bCs/>
          <w:sz w:val="44"/>
          <w:szCs w:val="44"/>
          <w:cs/>
        </w:rPr>
        <w:t>ขั้นตอนการดำเนินงาน</w:t>
      </w:r>
      <w:r w:rsidR="00F60B8A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F60B8A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B36B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B36BE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สำหรับโครงงานด้านเกม</w:t>
      </w:r>
      <w:r w:rsidRPr="003B36B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B36BE" w:rsidRPr="003B36BE" w:rsidRDefault="003B36BE" w:rsidP="001C1999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อธิบายขั้นตอนการดำเนินงานโครงการ  หรือขั้นตอนการพัฒนาระบบโดยอธิบายตามความเป็นจริงของระบบงานตนเองที่ได้ดำเนินการ หรือวางแผนจะดำเนินการ   ไม่ใช่ลอกมาจากหนังสือ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หรือเอกสารอื่น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ขั้นตอนการดำเนินงานงานโครงการโดยทั่วไป  ประกอบด้วยรายละเอียดต่อไปนี้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1.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การศึกษาและรวบรวมข้อมูล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2.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การวิเคราะห์และออกแบบ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3.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การพัฒนาโครงงาน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4.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การทดสอบ</w:t>
      </w:r>
    </w:p>
    <w:p w:rsidR="003B36BE" w:rsidRPr="003B36BE" w:rsidRDefault="003B36BE" w:rsidP="003B36BE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5.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การติดตั้งและใช้งาน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การศึกษาและรวบรวมข้อมูล</w:t>
      </w:r>
      <w:r w:rsidRPr="003B36B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(18 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  <w:r w:rsidRPr="003B36B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3B36BE" w:rsidRPr="003B36BE" w:rsidRDefault="003B36BE" w:rsidP="00C67244">
      <w:pPr>
        <w:numPr>
          <w:ilvl w:val="0"/>
          <w:numId w:val="27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การศึกษาระบบงานเดิม หรือเกมเดิมที่มีอยู่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3B36BE" w:rsidRPr="003B36BE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ศึกษารายละเอียดของ</w:t>
      </w:r>
      <w:r w:rsidR="001C1999">
        <w:rPr>
          <w:rFonts w:ascii="TH SarabunPSK" w:hAnsi="TH SarabunPSK" w:cs="TH SarabunPSK"/>
          <w:sz w:val="32"/>
          <w:szCs w:val="32"/>
          <w:cs/>
        </w:rPr>
        <w:t xml:space="preserve">ระบบงานเดิมโดยอธิบายโครงสร้าง  ตัวละคร </w:t>
      </w:r>
      <w:r w:rsidRPr="003B36BE">
        <w:rPr>
          <w:rFonts w:ascii="TH SarabunPSK" w:hAnsi="TH SarabunPSK" w:cs="TH SarabunPSK"/>
          <w:sz w:val="32"/>
          <w:szCs w:val="32"/>
          <w:cs/>
        </w:rPr>
        <w:t>ความสามารถของเกม  ขั้นตอนในการเล่นเกม  รวมถึงปัญหาหรือข้อจำกัดอื่นๆ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ของเกมเดิม</w:t>
      </w:r>
    </w:p>
    <w:p w:rsidR="003B36BE" w:rsidRPr="003B36BE" w:rsidRDefault="003B36BE" w:rsidP="00C67244">
      <w:pPr>
        <w:numPr>
          <w:ilvl w:val="0"/>
          <w:numId w:val="27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t xml:space="preserve">  </w:t>
      </w:r>
      <w:r w:rsidRPr="003B36BE">
        <w:rPr>
          <w:rFonts w:ascii="TH SarabunPSK" w:hAnsi="TH SarabunPSK" w:cs="TH SarabunPSK"/>
          <w:sz w:val="32"/>
          <w:szCs w:val="32"/>
          <w:cs/>
        </w:rPr>
        <w:t>การรวบรวมข้อมูล ความต้องการ /  การวิเคราะห์ความต้องการ</w:t>
      </w:r>
    </w:p>
    <w:p w:rsidR="001C1999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3B36BE">
        <w:rPr>
          <w:rFonts w:ascii="TH SarabunPSK" w:hAnsi="TH SarabunPSK" w:cs="TH SarabunPSK"/>
          <w:sz w:val="32"/>
          <w:szCs w:val="32"/>
          <w:cs/>
        </w:rPr>
        <w:t>รวบรวมข้อมูลที่ได้จากการสัมภาษณ์ จากแบบสอบถาม  หรือเอกสารอื่นๆที่เกี่ยวข้อง เพื่อหาความต้องการของระบบใหม่</w:t>
      </w:r>
      <w:r w:rsidRPr="003B36BE">
        <w:rPr>
          <w:rFonts w:ascii="TH SarabunPSK" w:hAnsi="TH SarabunPSK" w:cs="TH SarabunPSK"/>
          <w:sz w:val="32"/>
          <w:szCs w:val="32"/>
        </w:rPr>
        <w:t xml:space="preserve"> </w:t>
      </w:r>
      <w:r w:rsidRPr="003B36BE">
        <w:rPr>
          <w:rFonts w:ascii="TH SarabunPSK" w:hAnsi="TH SarabunPSK" w:cs="TH SarabunPSK"/>
          <w:sz w:val="32"/>
          <w:szCs w:val="32"/>
          <w:cs/>
        </w:rPr>
        <w:t>โดยอาจกำหนดเป็น</w:t>
      </w:r>
      <w:r w:rsidRPr="003B36BE">
        <w:rPr>
          <w:rFonts w:ascii="TH SarabunPSK" w:hAnsi="TH SarabunPSK" w:cs="TH SarabunPSK"/>
          <w:sz w:val="32"/>
          <w:szCs w:val="32"/>
        </w:rPr>
        <w:t xml:space="preserve">  Functional requirement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:rsidR="003B36BE" w:rsidRPr="003B36BE" w:rsidRDefault="003B36BE" w:rsidP="001C1999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</w:rPr>
        <w:lastRenderedPageBreak/>
        <w:t xml:space="preserve">Non-Functional requirement    </w:t>
      </w:r>
    </w:p>
    <w:p w:rsidR="003B36BE" w:rsidRPr="003B36BE" w:rsidRDefault="003B36BE" w:rsidP="001C1999">
      <w:pPr>
        <w:numPr>
          <w:ilvl w:val="0"/>
          <w:numId w:val="12"/>
        </w:numPr>
        <w:tabs>
          <w:tab w:val="clear" w:pos="1440"/>
          <w:tab w:val="num" w:pos="1350"/>
        </w:tabs>
        <w:spacing w:after="0" w:line="20" w:lineRule="atLeast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นำข้อมูลความต้องการทั้งหมดมาวิเคราะห์  และสรุปเป็นข้อกำหนดความต้องการของระบบ </w:t>
      </w:r>
      <w:r w:rsidRPr="003B36BE">
        <w:rPr>
          <w:rFonts w:ascii="TH SarabunPSK" w:hAnsi="TH SarabunPSK" w:cs="TH SarabunPSK"/>
          <w:sz w:val="32"/>
          <w:szCs w:val="32"/>
        </w:rPr>
        <w:t>(Requirement Specification)</w:t>
      </w:r>
    </w:p>
    <w:p w:rsidR="003B36BE" w:rsidRPr="003B36BE" w:rsidRDefault="003B36BE" w:rsidP="00C67244">
      <w:pPr>
        <w:numPr>
          <w:ilvl w:val="0"/>
          <w:numId w:val="27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เขียนขั้นตอนการทำงานของระบบ (</w:t>
      </w:r>
      <w:r w:rsidRPr="003B36BE">
        <w:rPr>
          <w:rFonts w:ascii="TH SarabunPSK" w:hAnsi="TH SarabunPSK" w:cs="TH SarabunPSK"/>
          <w:sz w:val="32"/>
          <w:szCs w:val="32"/>
        </w:rPr>
        <w:t xml:space="preserve">Workflow </w:t>
      </w:r>
      <w:r w:rsidRPr="003B36BE">
        <w:rPr>
          <w:rFonts w:ascii="TH SarabunPSK" w:hAnsi="TH SarabunPSK" w:cs="TH SarabunPSK"/>
          <w:sz w:val="32"/>
          <w:szCs w:val="32"/>
          <w:cs/>
        </w:rPr>
        <w:t>และ</w:t>
      </w:r>
      <w:r w:rsidRPr="003B36BE">
        <w:rPr>
          <w:rFonts w:ascii="TH SarabunPSK" w:hAnsi="TH SarabunPSK" w:cs="TH SarabunPSK"/>
          <w:sz w:val="32"/>
          <w:szCs w:val="32"/>
        </w:rPr>
        <w:t xml:space="preserve"> Flow Chart</w:t>
      </w:r>
      <w:r w:rsidRPr="003B36BE">
        <w:rPr>
          <w:rFonts w:ascii="TH SarabunPSK" w:hAnsi="TH SarabunPSK" w:cs="TH SarabunPSK"/>
          <w:sz w:val="32"/>
          <w:szCs w:val="32"/>
          <w:cs/>
        </w:rPr>
        <w:t>)</w:t>
      </w:r>
    </w:p>
    <w:p w:rsidR="003B36BE" w:rsidRPr="003B36BE" w:rsidRDefault="003B36BE" w:rsidP="003B36BE">
      <w:pPr>
        <w:tabs>
          <w:tab w:val="num" w:pos="2304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การวิเคราะห์และออกแบบ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เรื่องย่อ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กติกาการเล่นเกม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ภาพรวมเกม (</w:t>
      </w:r>
      <w:r w:rsidRPr="003B36BE">
        <w:rPr>
          <w:rFonts w:ascii="TH SarabunPSK" w:hAnsi="TH SarabunPSK" w:cs="TH SarabunPSK"/>
          <w:sz w:val="32"/>
          <w:szCs w:val="32"/>
        </w:rPr>
        <w:t>Game Overview</w:t>
      </w:r>
      <w:r w:rsidRPr="003B36BE">
        <w:rPr>
          <w:rFonts w:ascii="TH SarabunPSK" w:hAnsi="TH SarabunPSK" w:cs="TH SarabunPSK"/>
          <w:sz w:val="32"/>
          <w:szCs w:val="32"/>
          <w:cs/>
        </w:rPr>
        <w:t>)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ออกแบบ </w:t>
      </w:r>
      <w:r w:rsidRPr="003B36BE">
        <w:rPr>
          <w:rFonts w:ascii="TH SarabunPSK" w:hAnsi="TH SarabunPSK" w:cs="TH SarabunPSK"/>
          <w:sz w:val="32"/>
          <w:szCs w:val="32"/>
        </w:rPr>
        <w:t>Storyboard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ออกแบบตัวละคร  โดยกำหนดบุคลิกลักษณะ ท่าทาง และจำนวนเฟรม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ออกแบบฉาก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ออกแบบกลไก / ตรรกะ การทำงานของงานทั้งหมด โดยใช้ </w:t>
      </w:r>
      <w:r w:rsidRPr="003B36BE">
        <w:rPr>
          <w:rFonts w:ascii="TH SarabunPSK" w:hAnsi="TH SarabunPSK" w:cs="TH SarabunPSK"/>
          <w:sz w:val="32"/>
          <w:szCs w:val="32"/>
        </w:rPr>
        <w:t xml:space="preserve"> Flowchart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ออกแบบอินเตอร์เฟส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การจัดแบ่งพื้นที่หน้าจอ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lastRenderedPageBreak/>
        <w:t>ระบบเนวิเกชัน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หน้าต่างโต้ตอบ</w:t>
      </w:r>
    </w:p>
    <w:p w:rsidR="003B36BE" w:rsidRPr="003B36BE" w:rsidRDefault="003B36BE" w:rsidP="00C67244">
      <w:pPr>
        <w:numPr>
          <w:ilvl w:val="0"/>
          <w:numId w:val="28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หน้าจอและรูปภาพต่างๆ เช่น ฉากหลัง ตัวละคร</w:t>
      </w:r>
    </w:p>
    <w:p w:rsidR="001C1999" w:rsidRDefault="001C1999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การพัฒนาโครงงาน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(18 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1C1999">
      <w:pPr>
        <w:numPr>
          <w:ilvl w:val="0"/>
          <w:numId w:val="29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ระบุภาษาและเครื่องมือที่ใช้ในการพัฒนาทั้งฮาร์ดแวร์ ซอฟต์แวร์ โปรแกรมอัตถประโยชน์ หรือ ไฟล์ที่จำเป็นต้องใช้  รวมทั้งโปรแกรมที่ช่วยในการจัดการฐานข้อมูล</w:t>
      </w:r>
    </w:p>
    <w:p w:rsidR="003B36BE" w:rsidRPr="003B36BE" w:rsidRDefault="003B36BE" w:rsidP="001C1999">
      <w:pPr>
        <w:numPr>
          <w:ilvl w:val="0"/>
          <w:numId w:val="29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เขียนโครงสร้างการทำงานของระบบ  โครงสร้างเมนู  โครงสร้างของหน้าจอ อาจเขียนในรูปแผนภาพต้นไม้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การทดสอบระบบ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3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วิธีการทดสอบการทำงานของระบบหรือโครงงาน</w:t>
      </w:r>
    </w:p>
    <w:p w:rsidR="003B36BE" w:rsidRPr="003B36BE" w:rsidRDefault="003B36BE" w:rsidP="00C67244">
      <w:pPr>
        <w:numPr>
          <w:ilvl w:val="0"/>
          <w:numId w:val="3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ตัวอย่างข้อมูลที่ใช้ในการทดสอบ</w:t>
      </w:r>
    </w:p>
    <w:p w:rsidR="003B36BE" w:rsidRPr="003B36BE" w:rsidRDefault="003B36BE" w:rsidP="00C67244">
      <w:pPr>
        <w:numPr>
          <w:ilvl w:val="0"/>
          <w:numId w:val="30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ผลการทดสอบ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การติดตั้งและใช้งาน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เข้ม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31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อธิบายวิธีการติดตั้งระบบ</w:t>
      </w:r>
    </w:p>
    <w:p w:rsidR="003B36BE" w:rsidRPr="003B36BE" w:rsidRDefault="003B36BE" w:rsidP="00C67244">
      <w:pPr>
        <w:numPr>
          <w:ilvl w:val="0"/>
          <w:numId w:val="31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การใช้งาน (คู่มืออาจใส่ไว้ในภาคผนวก)</w:t>
      </w: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B36BE" w:rsidRPr="003B36BE" w:rsidRDefault="003B36BE" w:rsidP="003B36BE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3B36BE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ใส่ไว้</w:t>
      </w:r>
      <w:r w:rsidR="006024B5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="00F60B8A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ส่วนท้ายเล่ม</w:t>
      </w:r>
      <w:r w:rsidR="00F60B8A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36BE" w:rsidRPr="003B36BE" w:rsidRDefault="003B36BE" w:rsidP="00C67244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 xml:space="preserve">ข้อมูลการวิเคราะห์ปัญหา </w:t>
      </w:r>
      <w:r w:rsidRPr="003B36BE">
        <w:rPr>
          <w:rFonts w:ascii="TH SarabunPSK" w:hAnsi="TH SarabunPSK" w:cs="TH SarabunPSK"/>
          <w:sz w:val="32"/>
          <w:szCs w:val="32"/>
        </w:rPr>
        <w:t>/</w:t>
      </w:r>
      <w:r w:rsidRPr="003B36BE">
        <w:rPr>
          <w:rFonts w:ascii="TH SarabunPSK" w:hAnsi="TH SarabunPSK" w:cs="TH SarabunPSK"/>
          <w:sz w:val="32"/>
          <w:szCs w:val="32"/>
          <w:cs/>
        </w:rPr>
        <w:t xml:space="preserve"> แผนภูมิก้างปลา</w:t>
      </w:r>
    </w:p>
    <w:p w:rsidR="003B36BE" w:rsidRPr="003B36BE" w:rsidRDefault="003B36BE" w:rsidP="00C67244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ผลการศึกษาความเป็นไปได้ด้านต่างๆ</w:t>
      </w:r>
    </w:p>
    <w:p w:rsidR="003B36BE" w:rsidRPr="003B36BE" w:rsidRDefault="003B36BE" w:rsidP="001C1999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เอกสารข้อมูลที่มีการรวบรวมมา เช่น แบบสัมภาษณ์</w:t>
      </w:r>
      <w:r w:rsidRPr="003B36BE">
        <w:rPr>
          <w:rFonts w:ascii="TH SarabunPSK" w:hAnsi="TH SarabunPSK" w:cs="TH SarabunPSK"/>
          <w:sz w:val="32"/>
          <w:szCs w:val="32"/>
        </w:rPr>
        <w:t xml:space="preserve">   </w:t>
      </w:r>
      <w:r w:rsidRPr="003B36BE">
        <w:rPr>
          <w:rFonts w:ascii="TH SarabunPSK" w:hAnsi="TH SarabunPSK" w:cs="TH SarabunPSK"/>
          <w:sz w:val="32"/>
          <w:szCs w:val="32"/>
          <w:cs/>
        </w:rPr>
        <w:t>แบบสอบถาม  แบบฟอร์มเอกสารต่างๆ ในหน่วยงาน  เป็นต้น</w:t>
      </w:r>
    </w:p>
    <w:p w:rsidR="003B36BE" w:rsidRPr="003B36BE" w:rsidRDefault="003B36BE" w:rsidP="00C67244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คู่มือการติดตั้ง</w:t>
      </w:r>
    </w:p>
    <w:p w:rsidR="003B36BE" w:rsidRPr="003B36BE" w:rsidRDefault="003B36BE" w:rsidP="00C67244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3B36BE">
        <w:rPr>
          <w:rFonts w:ascii="TH SarabunPSK" w:hAnsi="TH SarabunPSK" w:cs="TH SarabunPSK"/>
          <w:sz w:val="32"/>
          <w:szCs w:val="32"/>
          <w:cs/>
        </w:rPr>
        <w:t>คู่มือการใช้งาน</w:t>
      </w:r>
    </w:p>
    <w:p w:rsidR="003B36BE" w:rsidRDefault="003B36BE" w:rsidP="00C67244">
      <w:pPr>
        <w:numPr>
          <w:ilvl w:val="0"/>
          <w:numId w:val="32"/>
        </w:numPr>
        <w:tabs>
          <w:tab w:val="num" w:pos="1080"/>
        </w:tabs>
        <w:spacing w:after="0" w:line="20" w:lineRule="atLeast"/>
        <w:ind w:left="0" w:firstLine="720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Source Code</w:t>
      </w:r>
    </w:p>
    <w:p w:rsidR="00AC36BF" w:rsidRDefault="00AC36BF" w:rsidP="00AC36B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AC36BF" w:rsidRDefault="00AC36BF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AC36BF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36" w:rsidRDefault="00045136" w:rsidP="00B7555E">
      <w:pPr>
        <w:spacing w:after="0" w:line="240" w:lineRule="auto"/>
      </w:pPr>
      <w:r>
        <w:separator/>
      </w:r>
    </w:p>
  </w:endnote>
  <w:endnote w:type="continuationSeparator" w:id="0">
    <w:p w:rsidR="00045136" w:rsidRDefault="00045136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36" w:rsidRDefault="00045136" w:rsidP="00B7555E">
      <w:pPr>
        <w:spacing w:after="0" w:line="240" w:lineRule="auto"/>
      </w:pPr>
      <w:r>
        <w:separator/>
      </w:r>
    </w:p>
  </w:footnote>
  <w:footnote w:type="continuationSeparator" w:id="0">
    <w:p w:rsidR="00045136" w:rsidRDefault="00045136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908"/>
    <w:rsid w:val="0001217C"/>
    <w:rsid w:val="00021162"/>
    <w:rsid w:val="00045136"/>
    <w:rsid w:val="00050A69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03C0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249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2014-06-03T02:36:00Z</dcterms:created>
  <dcterms:modified xsi:type="dcterms:W3CDTF">2014-06-03T02:37:00Z</dcterms:modified>
</cp:coreProperties>
</file>