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7B" w:rsidRDefault="003C48C9" w:rsidP="00920C83">
      <w:pPr>
        <w:pStyle w:val="Title"/>
        <w:rPr>
          <w:rFonts w:ascii="TH SarabunPSK" w:hAnsi="TH SarabunPSK" w:cs="TH SarabunPSK"/>
          <w:sz w:val="44"/>
          <w:szCs w:val="44"/>
        </w:rPr>
      </w:pPr>
      <w:r w:rsidRPr="003C48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7" type="#_x0000_t202" style="position:absolute;left:0;text-align:left;margin-left:6.45pt;margin-top:-4.3pt;width:106.8pt;height:24.75pt;z-index:251744256;mso-width-relative:margin;mso-height-relative:margin" filled="f" stroked="f">
            <v:textbox style="mso-next-textbox:#_x0000_s1197" inset="0,0,0,0">
              <w:txbxContent>
                <w:p w:rsidR="0093290B" w:rsidRPr="00BB244D" w:rsidRDefault="0093290B" w:rsidP="00BB244D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B244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(</w:t>
                  </w:r>
                  <w:r w:rsidRPr="00BB244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ตัวอย่างบรรณานุกรม</w:t>
                  </w:r>
                  <w:r w:rsidRPr="00BB244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 w:rsidR="00D74E7B" w:rsidRPr="00D74E7B">
        <w:rPr>
          <w:rFonts w:ascii="TH SarabunPSK" w:hAnsi="TH SarabunPSK" w:cs="TH SarabunPSK"/>
          <w:sz w:val="44"/>
          <w:szCs w:val="44"/>
          <w:cs/>
        </w:rPr>
        <w:t>บรรณานุกรม</w:t>
      </w:r>
      <w:r w:rsidR="006121B6">
        <w:rPr>
          <w:rFonts w:ascii="TH SarabunPSK" w:hAnsi="TH SarabunPSK" w:cs="TH SarabunPSK"/>
          <w:sz w:val="44"/>
          <w:szCs w:val="44"/>
        </w:rPr>
        <w:t xml:space="preserve"> (22 </w:t>
      </w:r>
      <w:r w:rsidR="006121B6">
        <w:rPr>
          <w:rFonts w:ascii="TH SarabunPSK" w:hAnsi="TH SarabunPSK" w:cs="TH SarabunPSK" w:hint="cs"/>
          <w:sz w:val="44"/>
          <w:szCs w:val="44"/>
          <w:cs/>
        </w:rPr>
        <w:t>เข้ม</w:t>
      </w:r>
      <w:r w:rsidR="006121B6">
        <w:rPr>
          <w:rFonts w:ascii="TH SarabunPSK" w:hAnsi="TH SarabunPSK" w:cs="TH SarabunPSK"/>
          <w:sz w:val="44"/>
          <w:szCs w:val="44"/>
        </w:rPr>
        <w:t>)</w:t>
      </w:r>
    </w:p>
    <w:p w:rsidR="00D74E7B" w:rsidRPr="00D74E7B" w:rsidRDefault="00D74E7B" w:rsidP="00D74E7B">
      <w:pPr>
        <w:pStyle w:val="Title"/>
        <w:ind w:left="993"/>
        <w:rPr>
          <w:rFonts w:ascii="TH SarabunPSK" w:hAnsi="TH SarabunPSK" w:cs="TH SarabunPSK"/>
          <w:sz w:val="44"/>
          <w:szCs w:val="44"/>
        </w:rPr>
      </w:pPr>
    </w:p>
    <w:p w:rsidR="00D74E7B" w:rsidRPr="00D74E7B" w:rsidRDefault="00D74E7B" w:rsidP="00D74E7B">
      <w:pPr>
        <w:pStyle w:val="Default"/>
        <w:jc w:val="thaiDistribute"/>
        <w:rPr>
          <w:sz w:val="32"/>
          <w:szCs w:val="32"/>
        </w:rPr>
      </w:pPr>
      <w:r w:rsidRPr="00D74E7B">
        <w:rPr>
          <w:sz w:val="32"/>
          <w:szCs w:val="32"/>
          <w:cs/>
        </w:rPr>
        <w:t>ธีระพัฒน์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ฤทธิ์ทอง</w:t>
      </w:r>
      <w:r w:rsidRPr="00D74E7B">
        <w:rPr>
          <w:sz w:val="32"/>
          <w:szCs w:val="32"/>
        </w:rPr>
        <w:t xml:space="preserve">. (2545). </w:t>
      </w:r>
      <w:r w:rsidRPr="00D74E7B">
        <w:rPr>
          <w:b/>
          <w:bCs/>
          <w:sz w:val="32"/>
          <w:szCs w:val="32"/>
          <w:cs/>
        </w:rPr>
        <w:t>วิจัยในชั้นเรียน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บริษัท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เฟื่องฟ้า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พริ้นติ้ง</w:t>
      </w:r>
      <w:r w:rsidRPr="00D74E7B">
        <w:rPr>
          <w:sz w:val="32"/>
          <w:szCs w:val="32"/>
        </w:rPr>
        <w:t xml:space="preserve"> </w:t>
      </w:r>
      <w:r w:rsidR="002A2D32">
        <w:rPr>
          <w:sz w:val="32"/>
          <w:szCs w:val="32"/>
          <w:cs/>
        </w:rPr>
        <w:t>จ</w:t>
      </w:r>
      <w:r w:rsidR="002A2D32">
        <w:rPr>
          <w:rFonts w:hint="cs"/>
          <w:sz w:val="32"/>
          <w:szCs w:val="32"/>
          <w:cs/>
        </w:rPr>
        <w:t>ำ</w:t>
      </w:r>
      <w:r w:rsidRPr="00D74E7B">
        <w:rPr>
          <w:sz w:val="32"/>
          <w:szCs w:val="32"/>
          <w:cs/>
        </w:rPr>
        <w:t>กัด</w:t>
      </w:r>
      <w:r w:rsidRPr="00D74E7B">
        <w:rPr>
          <w:sz w:val="32"/>
          <w:szCs w:val="32"/>
        </w:rPr>
        <w:t xml:space="preserve">, 222 </w:t>
      </w:r>
      <w:r w:rsidRPr="00D74E7B">
        <w:rPr>
          <w:sz w:val="32"/>
          <w:szCs w:val="32"/>
          <w:cs/>
        </w:rPr>
        <w:t>หน้า</w:t>
      </w:r>
      <w:r w:rsidRPr="00D74E7B">
        <w:rPr>
          <w:sz w:val="32"/>
          <w:szCs w:val="32"/>
        </w:rPr>
        <w:t xml:space="preserve">. </w:t>
      </w:r>
    </w:p>
    <w:p w:rsidR="00920C83" w:rsidRDefault="00D74E7B" w:rsidP="00920C83">
      <w:pPr>
        <w:pStyle w:val="Default"/>
        <w:tabs>
          <w:tab w:val="left" w:pos="709"/>
        </w:tabs>
        <w:jc w:val="thaiDistribute"/>
        <w:rPr>
          <w:b/>
          <w:bCs/>
          <w:sz w:val="32"/>
          <w:szCs w:val="32"/>
          <w:cs/>
        </w:rPr>
        <w:sectPr w:rsidR="00920C83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นัยนา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หิรัญญชาติธาดา</w:t>
      </w:r>
      <w:r w:rsidRPr="00D74E7B">
        <w:rPr>
          <w:sz w:val="32"/>
          <w:szCs w:val="32"/>
        </w:rPr>
        <w:t xml:space="preserve">. (2547). </w:t>
      </w:r>
      <w:r w:rsidRPr="00D74E7B">
        <w:rPr>
          <w:b/>
          <w:bCs/>
          <w:sz w:val="32"/>
          <w:szCs w:val="32"/>
          <w:cs/>
        </w:rPr>
        <w:t>การปรับพฤติกรรมนักศึกษาขาดความรับผิดชอบต่อการเรียนวิชา</w:t>
      </w:r>
    </w:p>
    <w:p w:rsidR="00D74E7B" w:rsidRPr="00D74E7B" w:rsidRDefault="00920C83" w:rsidP="00920C83">
      <w:pPr>
        <w:pStyle w:val="Default"/>
        <w:tabs>
          <w:tab w:val="left" w:pos="709"/>
        </w:tabs>
        <w:ind w:left="709"/>
        <w:jc w:val="thaiDistribute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ab/>
      </w:r>
      <w:r w:rsidR="00D74E7B" w:rsidRPr="00D74E7B">
        <w:rPr>
          <w:b/>
          <w:bCs/>
          <w:sz w:val="32"/>
          <w:szCs w:val="32"/>
          <w:cs/>
        </w:rPr>
        <w:t>เห็ดเพื่อการค้า</w:t>
      </w:r>
      <w:r w:rsidR="00D74E7B" w:rsidRPr="00D74E7B">
        <w:rPr>
          <w:b/>
          <w:bCs/>
          <w:sz w:val="32"/>
          <w:szCs w:val="32"/>
        </w:rPr>
        <w:t xml:space="preserve"> </w:t>
      </w:r>
      <w:r w:rsidR="00D74E7B" w:rsidRPr="00D74E7B">
        <w:rPr>
          <w:b/>
          <w:bCs/>
          <w:sz w:val="32"/>
          <w:szCs w:val="32"/>
          <w:cs/>
        </w:rPr>
        <w:t>รหัส</w:t>
      </w:r>
      <w:r w:rsidR="00D74E7B" w:rsidRPr="00D74E7B">
        <w:rPr>
          <w:b/>
          <w:bCs/>
          <w:sz w:val="32"/>
          <w:szCs w:val="32"/>
        </w:rPr>
        <w:t xml:space="preserve"> 3502-2211 </w:t>
      </w:r>
      <w:r w:rsidR="00D74E7B" w:rsidRPr="00D74E7B">
        <w:rPr>
          <w:b/>
          <w:bCs/>
          <w:sz w:val="32"/>
          <w:szCs w:val="32"/>
          <w:cs/>
        </w:rPr>
        <w:t>โดยการสอนแบบร่วมแรงร่วมใจและปรับพฤติกรรมแบบยอมรับ</w:t>
      </w:r>
      <w:r w:rsidR="00D74E7B" w:rsidRPr="00D74E7B">
        <w:rPr>
          <w:sz w:val="32"/>
          <w:szCs w:val="32"/>
        </w:rPr>
        <w:t xml:space="preserve">. </w:t>
      </w:r>
      <w:r w:rsidR="00D74E7B" w:rsidRPr="00D74E7B">
        <w:rPr>
          <w:sz w:val="32"/>
          <w:szCs w:val="32"/>
          <w:cs/>
        </w:rPr>
        <w:t>การประชุมทางวิชาการของมหาวิทยาลัยเกษตรศาสตร์</w:t>
      </w:r>
      <w:r w:rsidR="00D74E7B" w:rsidRPr="00D74E7B">
        <w:rPr>
          <w:sz w:val="32"/>
          <w:szCs w:val="32"/>
        </w:rPr>
        <w:t xml:space="preserve"> </w:t>
      </w:r>
      <w:r w:rsidR="00D74E7B" w:rsidRPr="00D74E7B">
        <w:rPr>
          <w:sz w:val="32"/>
          <w:szCs w:val="32"/>
          <w:cs/>
        </w:rPr>
        <w:t>ครั้งที่</w:t>
      </w:r>
      <w:r w:rsidR="00D74E7B" w:rsidRPr="00D74E7B">
        <w:rPr>
          <w:sz w:val="32"/>
          <w:szCs w:val="32"/>
        </w:rPr>
        <w:t xml:space="preserve"> 42 [</w:t>
      </w:r>
      <w:r w:rsidR="00D74E7B" w:rsidRPr="00D74E7B">
        <w:rPr>
          <w:sz w:val="32"/>
          <w:szCs w:val="32"/>
          <w:cs/>
        </w:rPr>
        <w:t>ออนไลน์</w:t>
      </w:r>
      <w:r w:rsidR="00D74E7B" w:rsidRPr="00D74E7B">
        <w:rPr>
          <w:sz w:val="32"/>
          <w:szCs w:val="32"/>
        </w:rPr>
        <w:t xml:space="preserve">]. </w:t>
      </w:r>
      <w:r w:rsidR="00D74E7B" w:rsidRPr="00D74E7B">
        <w:rPr>
          <w:sz w:val="32"/>
          <w:szCs w:val="32"/>
          <w:cs/>
        </w:rPr>
        <w:t>แหล่งที่มา</w:t>
      </w:r>
      <w:r w:rsidR="00D74E7B" w:rsidRPr="00D74E7B">
        <w:rPr>
          <w:sz w:val="32"/>
          <w:szCs w:val="32"/>
        </w:rPr>
        <w:t xml:space="preserve"> : http://www.edu.ku .ac.th/publicnews/data/research_ 2005_13.pdf. </w:t>
      </w:r>
    </w:p>
    <w:p w:rsidR="001C1999" w:rsidRDefault="00D74E7B" w:rsidP="007348A0">
      <w:pPr>
        <w:pStyle w:val="Default"/>
        <w:jc w:val="thaiDistribute"/>
        <w:rPr>
          <w:b/>
          <w:bCs/>
          <w:sz w:val="32"/>
          <w:szCs w:val="32"/>
          <w:cs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นฤมล</w:t>
      </w:r>
      <w:r w:rsidRPr="00D74E7B">
        <w:rPr>
          <w:sz w:val="32"/>
          <w:szCs w:val="32"/>
        </w:rPr>
        <w:t xml:space="preserve"> </w:t>
      </w:r>
      <w:r w:rsidR="002A2D32">
        <w:rPr>
          <w:sz w:val="32"/>
          <w:szCs w:val="32"/>
          <w:cs/>
        </w:rPr>
        <w:t>ฝางค</w:t>
      </w:r>
      <w:r w:rsidR="002A2D32">
        <w:rPr>
          <w:rFonts w:hint="cs"/>
          <w:sz w:val="32"/>
          <w:szCs w:val="32"/>
          <w:cs/>
        </w:rPr>
        <w:t>ำ</w:t>
      </w:r>
      <w:r w:rsidRPr="00D74E7B">
        <w:rPr>
          <w:sz w:val="32"/>
          <w:szCs w:val="32"/>
        </w:rPr>
        <w:t xml:space="preserve">. (2547). </w:t>
      </w:r>
      <w:r w:rsidRPr="00D74E7B">
        <w:rPr>
          <w:b/>
          <w:bCs/>
          <w:sz w:val="32"/>
          <w:szCs w:val="32"/>
          <w:cs/>
        </w:rPr>
        <w:t>การปรับปรุงพฤติกรรมการเข้าชั้นเรียนให้ตรงต่อเวลาโดยใช้สัญญาการ</w:t>
      </w:r>
    </w:p>
    <w:p w:rsidR="001C1999" w:rsidRDefault="00D74E7B" w:rsidP="001C1999">
      <w:pPr>
        <w:pStyle w:val="Default"/>
        <w:ind w:firstLine="720"/>
        <w:jc w:val="thaiDistribute"/>
        <w:rPr>
          <w:b/>
          <w:bCs/>
          <w:sz w:val="32"/>
          <w:szCs w:val="32"/>
          <w:cs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b/>
          <w:bCs/>
          <w:sz w:val="32"/>
          <w:szCs w:val="32"/>
          <w:cs/>
        </w:rPr>
        <w:lastRenderedPageBreak/>
        <w:t>เรียน</w:t>
      </w:r>
      <w:r w:rsidR="00920C83">
        <w:rPr>
          <w:b/>
          <w:bCs/>
          <w:sz w:val="32"/>
          <w:szCs w:val="32"/>
          <w:cs/>
        </w:rPr>
        <w:t>กั</w:t>
      </w:r>
      <w:r w:rsidR="00920C83">
        <w:rPr>
          <w:rFonts w:hint="cs"/>
          <w:b/>
          <w:bCs/>
          <w:sz w:val="32"/>
          <w:szCs w:val="32"/>
          <w:cs/>
        </w:rPr>
        <w:t>บ</w:t>
      </w:r>
      <w:r w:rsidRPr="00D74E7B">
        <w:rPr>
          <w:b/>
          <w:bCs/>
          <w:sz w:val="32"/>
          <w:szCs w:val="32"/>
          <w:cs/>
        </w:rPr>
        <w:t>นักเรียนชั้น</w:t>
      </w:r>
      <w:r w:rsidRPr="00D74E7B">
        <w:rPr>
          <w:b/>
          <w:bCs/>
          <w:sz w:val="32"/>
          <w:szCs w:val="32"/>
        </w:rPr>
        <w:t xml:space="preserve"> </w:t>
      </w:r>
      <w:r w:rsidRPr="00D74E7B">
        <w:rPr>
          <w:b/>
          <w:bCs/>
          <w:sz w:val="32"/>
          <w:szCs w:val="32"/>
          <w:cs/>
        </w:rPr>
        <w:t>ปวช</w:t>
      </w:r>
      <w:r w:rsidRPr="00D74E7B">
        <w:rPr>
          <w:b/>
          <w:bCs/>
          <w:sz w:val="32"/>
          <w:szCs w:val="32"/>
        </w:rPr>
        <w:t xml:space="preserve">. 1 </w:t>
      </w:r>
      <w:r w:rsidRPr="00D74E7B">
        <w:rPr>
          <w:b/>
          <w:bCs/>
          <w:sz w:val="32"/>
          <w:szCs w:val="32"/>
          <w:cs/>
        </w:rPr>
        <w:t>สาขาวิชาคหกรรม</w:t>
      </w:r>
      <w:r w:rsidRPr="00D74E7B">
        <w:rPr>
          <w:b/>
          <w:bCs/>
          <w:sz w:val="32"/>
          <w:szCs w:val="32"/>
        </w:rPr>
        <w:t xml:space="preserve"> </w:t>
      </w:r>
      <w:r w:rsidRPr="00D74E7B">
        <w:rPr>
          <w:b/>
          <w:bCs/>
          <w:sz w:val="32"/>
          <w:szCs w:val="32"/>
          <w:cs/>
        </w:rPr>
        <w:t>ที่เรียนวิชาวิทยาศาสตร์พื้นฐาน</w:t>
      </w:r>
    </w:p>
    <w:p w:rsidR="001C1999" w:rsidRDefault="00D74E7B" w:rsidP="001C1999">
      <w:pPr>
        <w:pStyle w:val="Default"/>
        <w:ind w:firstLine="720"/>
        <w:jc w:val="thaiDistribute"/>
        <w:rPr>
          <w:sz w:val="32"/>
          <w:szCs w:val="32"/>
          <w:cs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b/>
          <w:bCs/>
          <w:sz w:val="32"/>
          <w:szCs w:val="32"/>
          <w:cs/>
        </w:rPr>
        <w:lastRenderedPageBreak/>
        <w:t>วิทยาลัยอาชีวศึกษาอุบลราชธานี</w:t>
      </w:r>
      <w:r w:rsidRPr="00D74E7B">
        <w:rPr>
          <w:b/>
          <w:bCs/>
          <w:sz w:val="32"/>
          <w:szCs w:val="32"/>
        </w:rPr>
        <w:t xml:space="preserve"> </w:t>
      </w:r>
      <w:r w:rsidR="002A2D32">
        <w:rPr>
          <w:b/>
          <w:bCs/>
          <w:sz w:val="32"/>
          <w:szCs w:val="32"/>
          <w:cs/>
        </w:rPr>
        <w:t>ประจ</w:t>
      </w:r>
      <w:r w:rsidR="002A2D32">
        <w:rPr>
          <w:rFonts w:hint="cs"/>
          <w:b/>
          <w:bCs/>
          <w:sz w:val="32"/>
          <w:szCs w:val="32"/>
          <w:cs/>
        </w:rPr>
        <w:t>ำ</w:t>
      </w:r>
      <w:r w:rsidRPr="00D74E7B">
        <w:rPr>
          <w:b/>
          <w:bCs/>
          <w:sz w:val="32"/>
          <w:szCs w:val="32"/>
          <w:cs/>
        </w:rPr>
        <w:t>ภาคเรียนที่</w:t>
      </w:r>
      <w:r w:rsidRPr="00D74E7B">
        <w:rPr>
          <w:b/>
          <w:bCs/>
          <w:sz w:val="32"/>
          <w:szCs w:val="32"/>
        </w:rPr>
        <w:t>1/2547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การประชุมทางวิชาการ</w:t>
      </w:r>
    </w:p>
    <w:p w:rsidR="001C1999" w:rsidRDefault="00D74E7B" w:rsidP="001C1999">
      <w:pPr>
        <w:pStyle w:val="Default"/>
        <w:ind w:firstLine="720"/>
        <w:jc w:val="thaiDistribute"/>
        <w:rPr>
          <w:sz w:val="32"/>
          <w:szCs w:val="32"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lastRenderedPageBreak/>
        <w:t>ของมหาวิทยาลัย</w:t>
      </w:r>
      <w:r w:rsidR="007348A0">
        <w:rPr>
          <w:rFonts w:hint="cs"/>
          <w:sz w:val="32"/>
          <w:szCs w:val="32"/>
          <w:cs/>
        </w:rPr>
        <w:t xml:space="preserve"> </w:t>
      </w:r>
      <w:r w:rsidRPr="00D74E7B">
        <w:rPr>
          <w:sz w:val="32"/>
          <w:szCs w:val="32"/>
          <w:cs/>
        </w:rPr>
        <w:t>เกษตรศาสตร์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ครั้งที่</w:t>
      </w:r>
      <w:r w:rsidRPr="00D74E7B">
        <w:rPr>
          <w:sz w:val="32"/>
          <w:szCs w:val="32"/>
        </w:rPr>
        <w:t xml:space="preserve"> 42 [</w:t>
      </w:r>
      <w:r w:rsidRPr="00D74E7B">
        <w:rPr>
          <w:sz w:val="32"/>
          <w:szCs w:val="32"/>
          <w:cs/>
        </w:rPr>
        <w:t>ออนไลน์</w:t>
      </w:r>
      <w:r w:rsidRPr="00D74E7B">
        <w:rPr>
          <w:sz w:val="32"/>
          <w:szCs w:val="32"/>
        </w:rPr>
        <w:t>].</w:t>
      </w:r>
      <w:r w:rsidRPr="00D74E7B">
        <w:rPr>
          <w:sz w:val="32"/>
          <w:szCs w:val="32"/>
          <w:cs/>
        </w:rPr>
        <w:t>แหล่งที่มา</w:t>
      </w:r>
      <w:r w:rsidRPr="00D74E7B">
        <w:rPr>
          <w:sz w:val="32"/>
          <w:szCs w:val="32"/>
        </w:rPr>
        <w:t xml:space="preserve"> : </w:t>
      </w:r>
    </w:p>
    <w:p w:rsidR="00D74E7B" w:rsidRPr="00D74E7B" w:rsidRDefault="007348A0" w:rsidP="001C1999">
      <w:pPr>
        <w:pStyle w:val="Default"/>
        <w:ind w:firstLine="720"/>
        <w:jc w:val="thaiDistribute"/>
        <w:rPr>
          <w:sz w:val="32"/>
          <w:szCs w:val="32"/>
        </w:rPr>
      </w:pPr>
      <w:r w:rsidRPr="007348A0">
        <w:rPr>
          <w:sz w:val="32"/>
          <w:szCs w:val="32"/>
        </w:rPr>
        <w:lastRenderedPageBreak/>
        <w:t>http://www.edu.ku.ac.th/</w:t>
      </w:r>
      <w:r w:rsidR="00D74E7B" w:rsidRPr="00D74E7B">
        <w:rPr>
          <w:sz w:val="32"/>
          <w:szCs w:val="32"/>
        </w:rPr>
        <w:t xml:space="preserve">publicnews/data/research_2005_11.pdf. </w:t>
      </w:r>
    </w:p>
    <w:p w:rsidR="001C1999" w:rsidRDefault="00D74E7B" w:rsidP="00D74E7B">
      <w:pPr>
        <w:pStyle w:val="Default"/>
        <w:jc w:val="thaiDistribute"/>
        <w:rPr>
          <w:b/>
          <w:bCs/>
          <w:sz w:val="32"/>
          <w:szCs w:val="32"/>
          <w:cs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บุญชม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ศรีสะอาด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และนิภา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ศรีไพโรจน์</w:t>
      </w:r>
      <w:r w:rsidRPr="00D74E7B">
        <w:rPr>
          <w:sz w:val="32"/>
          <w:szCs w:val="32"/>
        </w:rPr>
        <w:t xml:space="preserve">. (2533). </w:t>
      </w:r>
      <w:r w:rsidR="002A2D32">
        <w:rPr>
          <w:b/>
          <w:bCs/>
          <w:sz w:val="32"/>
          <w:szCs w:val="32"/>
          <w:cs/>
        </w:rPr>
        <w:t>รูปแบบการสอนวิธีการทางสถิติส</w:t>
      </w:r>
      <w:r w:rsidR="002A2D32">
        <w:rPr>
          <w:rFonts w:hint="cs"/>
          <w:b/>
          <w:bCs/>
          <w:sz w:val="32"/>
          <w:szCs w:val="32"/>
          <w:cs/>
        </w:rPr>
        <w:t>ำ</w:t>
      </w:r>
      <w:r w:rsidRPr="00D74E7B">
        <w:rPr>
          <w:b/>
          <w:bCs/>
          <w:sz w:val="32"/>
          <w:szCs w:val="32"/>
          <w:cs/>
        </w:rPr>
        <w:t>หรับการวิจัยที่</w:t>
      </w:r>
    </w:p>
    <w:p w:rsidR="00D74E7B" w:rsidRPr="00D74E7B" w:rsidRDefault="00D74E7B" w:rsidP="001C1999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b/>
          <w:bCs/>
          <w:sz w:val="32"/>
          <w:szCs w:val="32"/>
          <w:cs/>
        </w:rPr>
        <w:lastRenderedPageBreak/>
        <w:t>มีประสิทธิภาพ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มหาสารคาม</w:t>
      </w:r>
      <w:r w:rsidRPr="00D74E7B">
        <w:rPr>
          <w:sz w:val="32"/>
          <w:szCs w:val="32"/>
        </w:rPr>
        <w:t xml:space="preserve"> : </w:t>
      </w:r>
      <w:r w:rsidRPr="00D74E7B">
        <w:rPr>
          <w:sz w:val="32"/>
          <w:szCs w:val="32"/>
          <w:cs/>
        </w:rPr>
        <w:t>ปรีดาการพิมพ์</w:t>
      </w:r>
      <w:r w:rsidRPr="00D74E7B">
        <w:rPr>
          <w:sz w:val="32"/>
          <w:szCs w:val="32"/>
        </w:rPr>
        <w:t xml:space="preserve">, 2531. </w:t>
      </w:r>
    </w:p>
    <w:p w:rsidR="00D74E7B" w:rsidRPr="00D74E7B" w:rsidRDefault="00D74E7B" w:rsidP="00D74E7B">
      <w:pPr>
        <w:pStyle w:val="Default"/>
        <w:jc w:val="thaiDistribute"/>
        <w:rPr>
          <w:sz w:val="32"/>
          <w:szCs w:val="32"/>
        </w:rPr>
      </w:pPr>
      <w:r w:rsidRPr="00D74E7B">
        <w:rPr>
          <w:sz w:val="32"/>
          <w:szCs w:val="32"/>
        </w:rPr>
        <w:t xml:space="preserve">_______. (2549). </w:t>
      </w:r>
      <w:r w:rsidRPr="00D74E7B">
        <w:rPr>
          <w:b/>
          <w:bCs/>
          <w:sz w:val="32"/>
          <w:szCs w:val="32"/>
          <w:cs/>
        </w:rPr>
        <w:t>การวิจัยเพื่อแก้ปัญหาและพัฒนาผู้เรียน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กรุงเทพฯ</w:t>
      </w:r>
      <w:r w:rsidRPr="00D74E7B">
        <w:rPr>
          <w:sz w:val="32"/>
          <w:szCs w:val="32"/>
        </w:rPr>
        <w:t xml:space="preserve"> : </w:t>
      </w:r>
      <w:r w:rsidRPr="00D74E7B">
        <w:rPr>
          <w:sz w:val="32"/>
          <w:szCs w:val="32"/>
          <w:cs/>
        </w:rPr>
        <w:t>สุวีริยาสาส์น</w:t>
      </w:r>
      <w:r w:rsidRPr="00D74E7B">
        <w:rPr>
          <w:sz w:val="32"/>
          <w:szCs w:val="32"/>
        </w:rPr>
        <w:t xml:space="preserve">, 156 </w:t>
      </w:r>
      <w:r w:rsidRPr="00D74E7B">
        <w:rPr>
          <w:sz w:val="32"/>
          <w:szCs w:val="32"/>
          <w:cs/>
        </w:rPr>
        <w:t>หน้า</w:t>
      </w:r>
      <w:r w:rsidRPr="00D74E7B">
        <w:rPr>
          <w:sz w:val="32"/>
          <w:szCs w:val="32"/>
        </w:rPr>
        <w:t xml:space="preserve">. </w:t>
      </w:r>
    </w:p>
    <w:p w:rsidR="00D74E7B" w:rsidRPr="00D74E7B" w:rsidRDefault="00D74E7B" w:rsidP="00D74E7B">
      <w:pPr>
        <w:pStyle w:val="Default"/>
        <w:jc w:val="thaiDistribute"/>
        <w:rPr>
          <w:sz w:val="32"/>
          <w:szCs w:val="32"/>
        </w:rPr>
      </w:pPr>
      <w:r w:rsidRPr="00D74E7B">
        <w:rPr>
          <w:sz w:val="32"/>
          <w:szCs w:val="32"/>
        </w:rPr>
        <w:t xml:space="preserve">_______. (2541). </w:t>
      </w:r>
      <w:r w:rsidRPr="00D74E7B">
        <w:rPr>
          <w:b/>
          <w:bCs/>
          <w:sz w:val="32"/>
          <w:szCs w:val="32"/>
          <w:cs/>
        </w:rPr>
        <w:t>การพัฒนาการสอน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กรุงเทพฯ</w:t>
      </w:r>
      <w:r w:rsidRPr="00D74E7B">
        <w:rPr>
          <w:sz w:val="32"/>
          <w:szCs w:val="32"/>
        </w:rPr>
        <w:t xml:space="preserve"> : </w:t>
      </w:r>
      <w:r w:rsidRPr="00D74E7B">
        <w:rPr>
          <w:sz w:val="32"/>
          <w:szCs w:val="32"/>
          <w:cs/>
        </w:rPr>
        <w:t>บริษัท</w:t>
      </w:r>
      <w:r w:rsidRPr="00D74E7B">
        <w:rPr>
          <w:sz w:val="32"/>
          <w:szCs w:val="32"/>
        </w:rPr>
        <w:t xml:space="preserve"> 2020 </w:t>
      </w:r>
      <w:r w:rsidRPr="00D74E7B">
        <w:rPr>
          <w:sz w:val="32"/>
          <w:szCs w:val="32"/>
          <w:cs/>
        </w:rPr>
        <w:t>เวิลด์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มีเดียจากัด</w:t>
      </w:r>
      <w:r w:rsidRPr="00D74E7B">
        <w:rPr>
          <w:sz w:val="32"/>
          <w:szCs w:val="32"/>
        </w:rPr>
        <w:t xml:space="preserve">, 173 </w:t>
      </w:r>
      <w:r w:rsidRPr="00D74E7B">
        <w:rPr>
          <w:sz w:val="32"/>
          <w:szCs w:val="32"/>
          <w:cs/>
        </w:rPr>
        <w:t>หน้า</w:t>
      </w:r>
      <w:r w:rsidRPr="00D74E7B">
        <w:rPr>
          <w:sz w:val="32"/>
          <w:szCs w:val="32"/>
        </w:rPr>
        <w:t xml:space="preserve">. </w:t>
      </w:r>
    </w:p>
    <w:p w:rsidR="007348A0" w:rsidRDefault="00D74E7B" w:rsidP="00D74E7B">
      <w:pPr>
        <w:pStyle w:val="Default"/>
        <w:jc w:val="thaiDistribute"/>
        <w:rPr>
          <w:b/>
          <w:bCs/>
          <w:sz w:val="32"/>
          <w:szCs w:val="32"/>
          <w:cs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ประสงค์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คงหาญ</w:t>
      </w:r>
      <w:r w:rsidRPr="00D74E7B">
        <w:rPr>
          <w:sz w:val="32"/>
          <w:szCs w:val="32"/>
        </w:rPr>
        <w:t xml:space="preserve">. (2549). </w:t>
      </w:r>
      <w:r w:rsidR="00B43E05">
        <w:rPr>
          <w:b/>
          <w:bCs/>
          <w:sz w:val="32"/>
          <w:szCs w:val="32"/>
          <w:cs/>
        </w:rPr>
        <w:t>ปัจจัยที่ที่ส่งผลต่อการท</w:t>
      </w:r>
      <w:r w:rsidR="00B43E05">
        <w:rPr>
          <w:rFonts w:hint="cs"/>
          <w:b/>
          <w:bCs/>
          <w:sz w:val="32"/>
          <w:szCs w:val="32"/>
          <w:cs/>
        </w:rPr>
        <w:t>ำ</w:t>
      </w:r>
      <w:r w:rsidRPr="00D74E7B">
        <w:rPr>
          <w:b/>
          <w:bCs/>
          <w:sz w:val="32"/>
          <w:szCs w:val="32"/>
          <w:cs/>
        </w:rPr>
        <w:t>วิจัยในชั้นเรียนของครูในวิทยาลัยเทคนิคกลุ่ม</w:t>
      </w:r>
    </w:p>
    <w:p w:rsidR="001C1999" w:rsidRDefault="00D74E7B" w:rsidP="007348A0">
      <w:pPr>
        <w:pStyle w:val="Default"/>
        <w:ind w:firstLine="720"/>
        <w:jc w:val="thaiDistribute"/>
        <w:rPr>
          <w:sz w:val="32"/>
          <w:szCs w:val="32"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b/>
          <w:bCs/>
          <w:sz w:val="32"/>
          <w:szCs w:val="32"/>
          <w:cs/>
        </w:rPr>
        <w:lastRenderedPageBreak/>
        <w:t>ภาคใต้</w:t>
      </w:r>
      <w:r w:rsidRPr="00D74E7B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ab/>
      </w:r>
      <w:r w:rsidR="002A2D32">
        <w:rPr>
          <w:b/>
          <w:bCs/>
          <w:sz w:val="32"/>
          <w:szCs w:val="32"/>
          <w:cs/>
        </w:rPr>
        <w:t>สังกัดส</w:t>
      </w:r>
      <w:r w:rsidR="002A2D32">
        <w:rPr>
          <w:rFonts w:hint="cs"/>
          <w:b/>
          <w:bCs/>
          <w:sz w:val="32"/>
          <w:szCs w:val="32"/>
          <w:cs/>
        </w:rPr>
        <w:t>ำ</w:t>
      </w:r>
      <w:r w:rsidRPr="00D74E7B">
        <w:rPr>
          <w:b/>
          <w:bCs/>
          <w:sz w:val="32"/>
          <w:szCs w:val="32"/>
          <w:cs/>
        </w:rPr>
        <w:t>นักงานคณะกรรมการอาชีวศึกษา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วิทยานิพนธ์ครุศาสตรมหาบัณฑิต</w:t>
      </w:r>
    </w:p>
    <w:p w:rsidR="00D74E7B" w:rsidRPr="00D74E7B" w:rsidRDefault="00D74E7B" w:rsidP="007348A0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sz w:val="32"/>
          <w:szCs w:val="32"/>
          <w:cs/>
        </w:rPr>
        <w:lastRenderedPageBreak/>
        <w:t>สาขาบริหารการศึกษา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มหาวิทยาลัยราชภัฏสุราษฎร์ธานี</w:t>
      </w:r>
      <w:r w:rsidRPr="00D74E7B">
        <w:rPr>
          <w:sz w:val="32"/>
          <w:szCs w:val="32"/>
        </w:rPr>
        <w:t xml:space="preserve">. </w:t>
      </w:r>
    </w:p>
    <w:p w:rsidR="007348A0" w:rsidRDefault="00D74E7B" w:rsidP="00D74E7B">
      <w:pPr>
        <w:pStyle w:val="Default"/>
        <w:jc w:val="thaiDistribute"/>
        <w:rPr>
          <w:sz w:val="32"/>
          <w:szCs w:val="32"/>
          <w:cs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พัฒนานุสรณ์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สถาพรวงศ์</w:t>
      </w:r>
      <w:r w:rsidRPr="00D74E7B">
        <w:rPr>
          <w:sz w:val="32"/>
          <w:szCs w:val="32"/>
        </w:rPr>
        <w:t xml:space="preserve">. (2538). </w:t>
      </w:r>
      <w:r w:rsidRPr="00D74E7B">
        <w:rPr>
          <w:b/>
          <w:bCs/>
          <w:sz w:val="32"/>
          <w:szCs w:val="32"/>
          <w:cs/>
        </w:rPr>
        <w:t>การปรับพฤติกรรม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มหาสารคาม</w:t>
      </w:r>
      <w:r w:rsidRPr="00D74E7B">
        <w:rPr>
          <w:sz w:val="32"/>
          <w:szCs w:val="32"/>
        </w:rPr>
        <w:t xml:space="preserve"> : </w:t>
      </w:r>
      <w:r w:rsidR="002A2D32">
        <w:rPr>
          <w:sz w:val="32"/>
          <w:szCs w:val="32"/>
          <w:cs/>
        </w:rPr>
        <w:t>ฝ่ายเอกสารต</w:t>
      </w:r>
      <w:r w:rsidR="002A2D32">
        <w:rPr>
          <w:rFonts w:hint="cs"/>
          <w:sz w:val="32"/>
          <w:szCs w:val="32"/>
          <w:cs/>
        </w:rPr>
        <w:t>ำ</w:t>
      </w:r>
      <w:r w:rsidRPr="00D74E7B">
        <w:rPr>
          <w:sz w:val="32"/>
          <w:szCs w:val="32"/>
          <w:cs/>
        </w:rPr>
        <w:t>รา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สถาบัน</w:t>
      </w:r>
    </w:p>
    <w:p w:rsidR="00D74E7B" w:rsidRPr="00D74E7B" w:rsidRDefault="00D74E7B" w:rsidP="007348A0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sz w:val="32"/>
          <w:szCs w:val="32"/>
          <w:cs/>
        </w:rPr>
        <w:lastRenderedPageBreak/>
        <w:t>ราชภัฏมหาสารคาม</w:t>
      </w:r>
      <w:r w:rsidRPr="00D74E7B">
        <w:rPr>
          <w:sz w:val="32"/>
          <w:szCs w:val="32"/>
        </w:rPr>
        <w:t xml:space="preserve">, 2538. </w:t>
      </w:r>
    </w:p>
    <w:p w:rsidR="007348A0" w:rsidRDefault="00D74E7B" w:rsidP="00D74E7B">
      <w:pPr>
        <w:pStyle w:val="Default"/>
        <w:jc w:val="thaiDistribute"/>
        <w:rPr>
          <w:sz w:val="32"/>
          <w:szCs w:val="32"/>
          <w:cs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พิสณุ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ฟองศรี</w:t>
      </w:r>
      <w:r w:rsidRPr="00D74E7B">
        <w:rPr>
          <w:sz w:val="32"/>
          <w:szCs w:val="32"/>
        </w:rPr>
        <w:t xml:space="preserve">. (2550). </w:t>
      </w:r>
      <w:r w:rsidRPr="00D74E7B">
        <w:rPr>
          <w:b/>
          <w:bCs/>
          <w:sz w:val="32"/>
          <w:szCs w:val="32"/>
          <w:cs/>
        </w:rPr>
        <w:t>วิจัยชั้นเรียน</w:t>
      </w:r>
      <w:r w:rsidRPr="00D74E7B">
        <w:rPr>
          <w:b/>
          <w:bCs/>
          <w:sz w:val="32"/>
          <w:szCs w:val="32"/>
        </w:rPr>
        <w:t xml:space="preserve"> : </w:t>
      </w:r>
      <w:r w:rsidRPr="00D74E7B">
        <w:rPr>
          <w:b/>
          <w:bCs/>
          <w:sz w:val="32"/>
          <w:szCs w:val="32"/>
          <w:cs/>
        </w:rPr>
        <w:t>หลักการและเทคนิคปฏิบัติ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กรุงเทพฯ</w:t>
      </w:r>
      <w:r w:rsidRPr="00D74E7B">
        <w:rPr>
          <w:sz w:val="32"/>
          <w:szCs w:val="32"/>
        </w:rPr>
        <w:t xml:space="preserve"> : </w:t>
      </w:r>
      <w:r w:rsidRPr="00D74E7B">
        <w:rPr>
          <w:sz w:val="32"/>
          <w:szCs w:val="32"/>
          <w:cs/>
        </w:rPr>
        <w:t>บริษัท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พรอพเพอร์</w:t>
      </w:r>
    </w:p>
    <w:p w:rsidR="00D74E7B" w:rsidRPr="00D74E7B" w:rsidRDefault="00D74E7B" w:rsidP="007348A0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sz w:val="32"/>
          <w:szCs w:val="32"/>
          <w:cs/>
        </w:rPr>
        <w:lastRenderedPageBreak/>
        <w:t>ตี้พริ้นท์</w:t>
      </w:r>
      <w:r w:rsidRPr="00D74E7B">
        <w:rPr>
          <w:sz w:val="32"/>
          <w:szCs w:val="32"/>
        </w:rPr>
        <w:t xml:space="preserve"> </w:t>
      </w:r>
      <w:r w:rsidR="00B43E05">
        <w:rPr>
          <w:rFonts w:hint="cs"/>
          <w:sz w:val="32"/>
          <w:szCs w:val="32"/>
          <w:cs/>
        </w:rPr>
        <w:tab/>
      </w:r>
      <w:r w:rsidR="00B43E05">
        <w:rPr>
          <w:sz w:val="32"/>
          <w:szCs w:val="32"/>
          <w:cs/>
        </w:rPr>
        <w:t>จ</w:t>
      </w:r>
      <w:r w:rsidR="00B43E05">
        <w:rPr>
          <w:rFonts w:hint="cs"/>
          <w:sz w:val="32"/>
          <w:szCs w:val="32"/>
          <w:cs/>
        </w:rPr>
        <w:t>ำ</w:t>
      </w:r>
      <w:r w:rsidRPr="00D74E7B">
        <w:rPr>
          <w:sz w:val="32"/>
          <w:szCs w:val="32"/>
          <w:cs/>
        </w:rPr>
        <w:t>กัด</w:t>
      </w:r>
      <w:r w:rsidRPr="00D74E7B">
        <w:rPr>
          <w:sz w:val="32"/>
          <w:szCs w:val="32"/>
        </w:rPr>
        <w:t xml:space="preserve">, 254 </w:t>
      </w:r>
      <w:r w:rsidRPr="00D74E7B">
        <w:rPr>
          <w:sz w:val="32"/>
          <w:szCs w:val="32"/>
          <w:cs/>
        </w:rPr>
        <w:t>หน้า</w:t>
      </w:r>
      <w:r w:rsidRPr="00D74E7B">
        <w:rPr>
          <w:sz w:val="32"/>
          <w:szCs w:val="32"/>
        </w:rPr>
        <w:t xml:space="preserve">. </w:t>
      </w:r>
    </w:p>
    <w:p w:rsidR="007348A0" w:rsidRDefault="00D74E7B" w:rsidP="00D74E7B">
      <w:pPr>
        <w:pStyle w:val="Default"/>
        <w:jc w:val="thaiDistribute"/>
        <w:rPr>
          <w:b/>
          <w:bCs/>
          <w:sz w:val="32"/>
          <w:szCs w:val="32"/>
          <w:cs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มาลีรัตน์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เทียมฉัตร</w:t>
      </w:r>
      <w:r w:rsidRPr="00D74E7B">
        <w:rPr>
          <w:sz w:val="32"/>
          <w:szCs w:val="32"/>
        </w:rPr>
        <w:t xml:space="preserve">. (2547). </w:t>
      </w:r>
      <w:r w:rsidRPr="00D74E7B">
        <w:rPr>
          <w:b/>
          <w:bCs/>
          <w:sz w:val="32"/>
          <w:szCs w:val="32"/>
          <w:cs/>
        </w:rPr>
        <w:t>การปรับพฤติกรรมไม่เข้าห้องเรียน</w:t>
      </w:r>
      <w:r w:rsidRPr="00D74E7B">
        <w:rPr>
          <w:b/>
          <w:bCs/>
          <w:sz w:val="32"/>
          <w:szCs w:val="32"/>
        </w:rPr>
        <w:t xml:space="preserve"> </w:t>
      </w:r>
      <w:r w:rsidRPr="00D74E7B">
        <w:rPr>
          <w:b/>
          <w:bCs/>
          <w:sz w:val="32"/>
          <w:szCs w:val="32"/>
          <w:cs/>
        </w:rPr>
        <w:t>วิชางานไฟฟ้าและอิเล็กทรอนิกส์</w:t>
      </w:r>
    </w:p>
    <w:p w:rsidR="007348A0" w:rsidRDefault="00D74E7B" w:rsidP="007348A0">
      <w:pPr>
        <w:pStyle w:val="Default"/>
        <w:ind w:firstLine="720"/>
        <w:jc w:val="thaiDistribute"/>
        <w:rPr>
          <w:b/>
          <w:bCs/>
          <w:sz w:val="32"/>
          <w:szCs w:val="32"/>
          <w:cs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b/>
          <w:bCs/>
          <w:sz w:val="32"/>
          <w:szCs w:val="32"/>
          <w:cs/>
        </w:rPr>
        <w:lastRenderedPageBreak/>
        <w:t>เบื้องต้น</w:t>
      </w:r>
      <w:r w:rsidR="007348A0">
        <w:rPr>
          <w:rFonts w:hint="cs"/>
          <w:b/>
          <w:bCs/>
          <w:sz w:val="32"/>
          <w:szCs w:val="32"/>
          <w:cs/>
        </w:rPr>
        <w:tab/>
        <w:t xml:space="preserve"> </w:t>
      </w:r>
      <w:r w:rsidRPr="00D74E7B">
        <w:rPr>
          <w:b/>
          <w:bCs/>
          <w:sz w:val="32"/>
          <w:szCs w:val="32"/>
          <w:cs/>
        </w:rPr>
        <w:t>ชั้น</w:t>
      </w:r>
      <w:r w:rsidRPr="00D74E7B">
        <w:rPr>
          <w:b/>
          <w:bCs/>
          <w:sz w:val="32"/>
          <w:szCs w:val="32"/>
        </w:rPr>
        <w:t xml:space="preserve"> </w:t>
      </w:r>
      <w:r w:rsidRPr="00D74E7B">
        <w:rPr>
          <w:b/>
          <w:bCs/>
          <w:sz w:val="32"/>
          <w:szCs w:val="32"/>
          <w:cs/>
        </w:rPr>
        <w:t>ปวช</w:t>
      </w:r>
      <w:r w:rsidRPr="00D74E7B">
        <w:rPr>
          <w:b/>
          <w:bCs/>
          <w:sz w:val="32"/>
          <w:szCs w:val="32"/>
        </w:rPr>
        <w:t xml:space="preserve">. 1 </w:t>
      </w:r>
      <w:r w:rsidRPr="00D74E7B">
        <w:rPr>
          <w:b/>
          <w:bCs/>
          <w:sz w:val="32"/>
          <w:szCs w:val="32"/>
          <w:cs/>
        </w:rPr>
        <w:t>กลุ่ม</w:t>
      </w:r>
      <w:r w:rsidRPr="00D74E7B">
        <w:rPr>
          <w:b/>
          <w:bCs/>
          <w:sz w:val="32"/>
          <w:szCs w:val="32"/>
        </w:rPr>
        <w:t xml:space="preserve"> 1 </w:t>
      </w:r>
      <w:r w:rsidR="002A2D32">
        <w:rPr>
          <w:b/>
          <w:bCs/>
          <w:sz w:val="32"/>
          <w:szCs w:val="32"/>
          <w:cs/>
        </w:rPr>
        <w:t>แผนกช่างไฟฟ้าก</w:t>
      </w:r>
      <w:r w:rsidR="002A2D32">
        <w:rPr>
          <w:rFonts w:hint="cs"/>
          <w:b/>
          <w:bCs/>
          <w:sz w:val="32"/>
          <w:szCs w:val="32"/>
          <w:cs/>
        </w:rPr>
        <w:t>ำ</w:t>
      </w:r>
      <w:r w:rsidRPr="00D74E7B">
        <w:rPr>
          <w:b/>
          <w:bCs/>
          <w:sz w:val="32"/>
          <w:szCs w:val="32"/>
          <w:cs/>
        </w:rPr>
        <w:t>ลังโดยการเรียนการสอนแบบร่วมแรงใจ</w:t>
      </w:r>
      <w:r w:rsidRPr="00D74E7B">
        <w:rPr>
          <w:b/>
          <w:bCs/>
          <w:sz w:val="32"/>
          <w:szCs w:val="32"/>
        </w:rPr>
        <w:t xml:space="preserve"> </w:t>
      </w:r>
    </w:p>
    <w:p w:rsidR="007348A0" w:rsidRDefault="00D74E7B" w:rsidP="007348A0">
      <w:pPr>
        <w:pStyle w:val="Default"/>
        <w:ind w:firstLine="720"/>
        <w:jc w:val="thaiDistribute"/>
        <w:rPr>
          <w:sz w:val="32"/>
          <w:szCs w:val="32"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b/>
          <w:bCs/>
          <w:sz w:val="32"/>
          <w:szCs w:val="32"/>
          <w:cs/>
        </w:rPr>
        <w:lastRenderedPageBreak/>
        <w:t>และเรียนรู้อย่าง</w:t>
      </w:r>
      <w:r w:rsidR="00B43E05">
        <w:rPr>
          <w:rFonts w:hint="cs"/>
          <w:b/>
          <w:bCs/>
          <w:sz w:val="32"/>
          <w:szCs w:val="32"/>
          <w:cs/>
        </w:rPr>
        <w:tab/>
      </w:r>
      <w:r w:rsidRPr="00D74E7B">
        <w:rPr>
          <w:b/>
          <w:bCs/>
          <w:sz w:val="32"/>
          <w:szCs w:val="32"/>
          <w:cs/>
        </w:rPr>
        <w:t>เป็นระบบ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การประชุมทางวิชาการของมหาวิทยาลัยเกษตรศาสตร์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ครั้งที่</w:t>
      </w:r>
      <w:r w:rsidRPr="00D74E7B">
        <w:rPr>
          <w:sz w:val="32"/>
          <w:szCs w:val="32"/>
        </w:rPr>
        <w:t xml:space="preserve"> </w:t>
      </w:r>
    </w:p>
    <w:p w:rsidR="00D74E7B" w:rsidRPr="00D74E7B" w:rsidRDefault="00D74E7B" w:rsidP="007348A0">
      <w:pPr>
        <w:pStyle w:val="Default"/>
        <w:ind w:left="720"/>
        <w:jc w:val="thaiDistribute"/>
        <w:rPr>
          <w:sz w:val="32"/>
          <w:szCs w:val="32"/>
        </w:rPr>
      </w:pPr>
      <w:r w:rsidRPr="00D74E7B">
        <w:rPr>
          <w:sz w:val="32"/>
          <w:szCs w:val="32"/>
        </w:rPr>
        <w:lastRenderedPageBreak/>
        <w:t>42 [</w:t>
      </w:r>
      <w:r w:rsidRPr="00D74E7B">
        <w:rPr>
          <w:sz w:val="32"/>
          <w:szCs w:val="32"/>
          <w:cs/>
        </w:rPr>
        <w:t>ออนไลน์</w:t>
      </w:r>
      <w:r w:rsidRPr="00D74E7B">
        <w:rPr>
          <w:sz w:val="32"/>
          <w:szCs w:val="32"/>
        </w:rPr>
        <w:t xml:space="preserve">]. </w:t>
      </w:r>
      <w:r w:rsidRPr="00D74E7B">
        <w:rPr>
          <w:sz w:val="32"/>
          <w:szCs w:val="32"/>
          <w:cs/>
        </w:rPr>
        <w:t>แหล่งที่มา</w:t>
      </w:r>
      <w:r w:rsidRPr="00D74E7B">
        <w:rPr>
          <w:sz w:val="32"/>
          <w:szCs w:val="32"/>
        </w:rPr>
        <w:t xml:space="preserve"> : </w:t>
      </w:r>
      <w:r w:rsidR="007348A0" w:rsidRPr="007348A0">
        <w:rPr>
          <w:sz w:val="32"/>
          <w:szCs w:val="32"/>
        </w:rPr>
        <w:t>http://www.edu.ku.ac.th/publicnews/data/</w:t>
      </w:r>
      <w:r w:rsidR="007348A0">
        <w:rPr>
          <w:sz w:val="32"/>
          <w:szCs w:val="32"/>
        </w:rPr>
        <w:t xml:space="preserve"> </w:t>
      </w:r>
      <w:r w:rsidRPr="00D74E7B">
        <w:rPr>
          <w:sz w:val="32"/>
          <w:szCs w:val="32"/>
        </w:rPr>
        <w:t xml:space="preserve">research_2005 _26.pdf. </w:t>
      </w:r>
    </w:p>
    <w:p w:rsidR="00D74E7B" w:rsidRPr="00D74E7B" w:rsidRDefault="00D74E7B" w:rsidP="00D74E7B">
      <w:pPr>
        <w:pStyle w:val="Default"/>
        <w:jc w:val="thaiDistribute"/>
        <w:rPr>
          <w:sz w:val="32"/>
          <w:szCs w:val="32"/>
        </w:rPr>
      </w:pPr>
      <w:r w:rsidRPr="00D74E7B">
        <w:rPr>
          <w:sz w:val="32"/>
          <w:szCs w:val="32"/>
          <w:cs/>
        </w:rPr>
        <w:t>วัชรี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มีทรัพย์</w:t>
      </w:r>
      <w:r w:rsidRPr="00D74E7B">
        <w:rPr>
          <w:sz w:val="32"/>
          <w:szCs w:val="32"/>
        </w:rPr>
        <w:t xml:space="preserve">. </w:t>
      </w:r>
      <w:r w:rsidRPr="00D74E7B">
        <w:rPr>
          <w:b/>
          <w:bCs/>
          <w:sz w:val="32"/>
          <w:szCs w:val="32"/>
          <w:cs/>
        </w:rPr>
        <w:t>การแนะแนวโรงเรียน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กรุงเทพฯ</w:t>
      </w:r>
      <w:r w:rsidRPr="00D74E7B">
        <w:rPr>
          <w:sz w:val="32"/>
          <w:szCs w:val="32"/>
        </w:rPr>
        <w:t xml:space="preserve"> : </w:t>
      </w:r>
      <w:r w:rsidRPr="00D74E7B">
        <w:rPr>
          <w:sz w:val="32"/>
          <w:szCs w:val="32"/>
          <w:cs/>
        </w:rPr>
        <w:t>ไทยวัฒนาพานิช</w:t>
      </w:r>
      <w:r w:rsidRPr="00D74E7B">
        <w:rPr>
          <w:sz w:val="32"/>
          <w:szCs w:val="32"/>
        </w:rPr>
        <w:t xml:space="preserve">. 2533. </w:t>
      </w:r>
    </w:p>
    <w:p w:rsidR="007348A0" w:rsidRDefault="00D74E7B" w:rsidP="00D74E7B">
      <w:pPr>
        <w:pStyle w:val="Default"/>
        <w:jc w:val="thaiDistribute"/>
        <w:rPr>
          <w:b/>
          <w:bCs/>
          <w:sz w:val="32"/>
          <w:szCs w:val="32"/>
          <w:cs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วศิน</w:t>
      </w:r>
      <w:r w:rsidRPr="00D74E7B">
        <w:rPr>
          <w:sz w:val="32"/>
          <w:szCs w:val="32"/>
        </w:rPr>
        <w:t xml:space="preserve"> </w:t>
      </w:r>
      <w:r w:rsidR="002A2D32">
        <w:rPr>
          <w:sz w:val="32"/>
          <w:szCs w:val="32"/>
          <w:cs/>
        </w:rPr>
        <w:t>ค</w:t>
      </w:r>
      <w:r w:rsidR="002A2D32">
        <w:rPr>
          <w:rFonts w:hint="cs"/>
          <w:sz w:val="32"/>
          <w:szCs w:val="32"/>
          <w:cs/>
        </w:rPr>
        <w:t>ำ</w:t>
      </w:r>
      <w:r w:rsidRPr="00D74E7B">
        <w:rPr>
          <w:sz w:val="32"/>
          <w:szCs w:val="32"/>
          <w:cs/>
        </w:rPr>
        <w:t>ดี</w:t>
      </w:r>
      <w:r w:rsidRPr="00D74E7B">
        <w:rPr>
          <w:sz w:val="32"/>
          <w:szCs w:val="32"/>
        </w:rPr>
        <w:t xml:space="preserve">. (2551). </w:t>
      </w:r>
      <w:r w:rsidRPr="00D74E7B">
        <w:rPr>
          <w:b/>
          <w:bCs/>
          <w:sz w:val="32"/>
          <w:szCs w:val="32"/>
          <w:cs/>
        </w:rPr>
        <w:t>การปรับพฤติกรรมการเรียนรู้คณิตศาสตร์ของนักศึกษาวิทยาลัยอาชีวศึกษา</w:t>
      </w:r>
    </w:p>
    <w:p w:rsidR="007348A0" w:rsidRDefault="00D74E7B" w:rsidP="007348A0">
      <w:pPr>
        <w:pStyle w:val="Default"/>
        <w:ind w:firstLine="720"/>
        <w:jc w:val="thaiDistribute"/>
        <w:rPr>
          <w:sz w:val="32"/>
          <w:szCs w:val="32"/>
          <w:cs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b/>
          <w:bCs/>
          <w:sz w:val="32"/>
          <w:szCs w:val="32"/>
          <w:cs/>
        </w:rPr>
        <w:lastRenderedPageBreak/>
        <w:t>เชียงใหม่</w:t>
      </w:r>
      <w:r w:rsidR="007348A0">
        <w:rPr>
          <w:b/>
          <w:bCs/>
          <w:sz w:val="32"/>
          <w:szCs w:val="32"/>
        </w:rPr>
        <w:t xml:space="preserve"> </w:t>
      </w:r>
      <w:r w:rsidRPr="00D74E7B">
        <w:rPr>
          <w:b/>
          <w:bCs/>
          <w:sz w:val="32"/>
          <w:szCs w:val="32"/>
          <w:cs/>
        </w:rPr>
        <w:t>โดยการจัดกิจกรรมที่บูรณาการเนื้อหากับชีวิตจริง</w:t>
      </w:r>
      <w:r w:rsidRPr="00D74E7B">
        <w:rPr>
          <w:b/>
          <w:bCs/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ในฐานข้อมูลวิทยานิพนธ์</w:t>
      </w:r>
    </w:p>
    <w:p w:rsidR="007348A0" w:rsidRDefault="00D74E7B" w:rsidP="007348A0">
      <w:pPr>
        <w:pStyle w:val="Default"/>
        <w:ind w:firstLine="720"/>
        <w:jc w:val="thaiDistribute"/>
        <w:rPr>
          <w:sz w:val="32"/>
          <w:szCs w:val="32"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lastRenderedPageBreak/>
        <w:t>อิเล็กทรอนิกส์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บัณฑิตวิทยาลัย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มหาวิทยาลัยเชียงใหม่</w:t>
      </w:r>
      <w:r w:rsidRPr="00D74E7B">
        <w:rPr>
          <w:sz w:val="32"/>
          <w:szCs w:val="32"/>
        </w:rPr>
        <w:t>. [</w:t>
      </w:r>
      <w:r w:rsidRPr="00D74E7B">
        <w:rPr>
          <w:sz w:val="32"/>
          <w:szCs w:val="32"/>
          <w:cs/>
        </w:rPr>
        <w:t>ออนไลน์</w:t>
      </w:r>
      <w:r w:rsidRPr="00D74E7B">
        <w:rPr>
          <w:sz w:val="32"/>
          <w:szCs w:val="32"/>
        </w:rPr>
        <w:t xml:space="preserve">]. </w:t>
      </w:r>
      <w:r w:rsidRPr="00D74E7B">
        <w:rPr>
          <w:sz w:val="32"/>
          <w:szCs w:val="32"/>
          <w:cs/>
        </w:rPr>
        <w:t>แหล่งที่มา</w:t>
      </w:r>
      <w:r w:rsidRPr="00D74E7B">
        <w:rPr>
          <w:sz w:val="32"/>
          <w:szCs w:val="32"/>
        </w:rPr>
        <w:t xml:space="preserve"> : </w:t>
      </w:r>
    </w:p>
    <w:p w:rsidR="00D74E7B" w:rsidRPr="00D74E7B" w:rsidRDefault="00B43E05" w:rsidP="007348A0">
      <w:pPr>
        <w:pStyle w:val="Default"/>
        <w:ind w:firstLine="720"/>
        <w:jc w:val="thaiDistribute"/>
        <w:rPr>
          <w:sz w:val="32"/>
          <w:szCs w:val="32"/>
        </w:rPr>
      </w:pPr>
      <w:r w:rsidRPr="00B43E05">
        <w:rPr>
          <w:sz w:val="32"/>
          <w:szCs w:val="32"/>
        </w:rPr>
        <w:lastRenderedPageBreak/>
        <w:t>http://library.cmu.ac.th/</w:t>
      </w:r>
      <w:r w:rsidR="007348A0">
        <w:rPr>
          <w:sz w:val="32"/>
          <w:szCs w:val="32"/>
        </w:rPr>
        <w:t>digital_collection/etheses/</w:t>
      </w:r>
      <w:r w:rsidR="00D74E7B" w:rsidRPr="00D74E7B">
        <w:rPr>
          <w:sz w:val="32"/>
          <w:szCs w:val="32"/>
        </w:rPr>
        <w:t xml:space="preserve">fulltext.php ?id=5342#. </w:t>
      </w:r>
    </w:p>
    <w:p w:rsidR="001C1999" w:rsidRDefault="00D74E7B" w:rsidP="00D74E7B">
      <w:pPr>
        <w:pStyle w:val="Default"/>
        <w:jc w:val="thaiDistribute"/>
        <w:rPr>
          <w:sz w:val="32"/>
          <w:szCs w:val="32"/>
          <w:cs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สรชัย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พิศาลบุตร</w:t>
      </w:r>
      <w:r w:rsidRPr="00D74E7B">
        <w:rPr>
          <w:sz w:val="32"/>
          <w:szCs w:val="32"/>
        </w:rPr>
        <w:t xml:space="preserve">. (2549). </w:t>
      </w:r>
      <w:r w:rsidR="002A2D32">
        <w:rPr>
          <w:b/>
          <w:bCs/>
          <w:sz w:val="32"/>
          <w:szCs w:val="32"/>
          <w:cs/>
        </w:rPr>
        <w:t>การท</w:t>
      </w:r>
      <w:r w:rsidR="002A2D32">
        <w:rPr>
          <w:rFonts w:hint="cs"/>
          <w:b/>
          <w:bCs/>
          <w:sz w:val="32"/>
          <w:szCs w:val="32"/>
          <w:cs/>
        </w:rPr>
        <w:t>ำ</w:t>
      </w:r>
      <w:r w:rsidRPr="00D74E7B">
        <w:rPr>
          <w:b/>
          <w:bCs/>
          <w:sz w:val="32"/>
          <w:szCs w:val="32"/>
          <w:cs/>
        </w:rPr>
        <w:t>วิจัยในชั้นเรียน</w:t>
      </w:r>
      <w:r w:rsidRPr="00D74E7B">
        <w:rPr>
          <w:b/>
          <w:bCs/>
          <w:sz w:val="32"/>
          <w:szCs w:val="32"/>
        </w:rPr>
        <w:t xml:space="preserve"> </w:t>
      </w:r>
      <w:r w:rsidRPr="00D74E7B">
        <w:rPr>
          <w:b/>
          <w:bCs/>
          <w:sz w:val="32"/>
          <w:szCs w:val="32"/>
          <w:cs/>
        </w:rPr>
        <w:t>เรียนรู้กันได้ใน</w:t>
      </w:r>
      <w:r w:rsidRPr="00D74E7B">
        <w:rPr>
          <w:b/>
          <w:bCs/>
          <w:sz w:val="32"/>
          <w:szCs w:val="32"/>
        </w:rPr>
        <w:t xml:space="preserve"> 5 </w:t>
      </w:r>
      <w:r w:rsidRPr="00D74E7B">
        <w:rPr>
          <w:b/>
          <w:bCs/>
          <w:sz w:val="32"/>
          <w:szCs w:val="32"/>
          <w:cs/>
        </w:rPr>
        <w:t>ชั่วโมง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กรุงเทพฯ</w:t>
      </w:r>
      <w:r w:rsidRPr="00D74E7B">
        <w:rPr>
          <w:sz w:val="32"/>
          <w:szCs w:val="32"/>
        </w:rPr>
        <w:t xml:space="preserve"> : </w:t>
      </w:r>
      <w:r w:rsidRPr="00D74E7B">
        <w:rPr>
          <w:sz w:val="32"/>
          <w:szCs w:val="32"/>
          <w:cs/>
        </w:rPr>
        <w:t>บริษัท</w:t>
      </w:r>
      <w:r w:rsidRPr="00D74E7B">
        <w:rPr>
          <w:sz w:val="32"/>
          <w:szCs w:val="32"/>
        </w:rPr>
        <w:t xml:space="preserve"> </w:t>
      </w:r>
    </w:p>
    <w:p w:rsidR="00D74E7B" w:rsidRPr="00D74E7B" w:rsidRDefault="00D74E7B" w:rsidP="001C1999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sz w:val="32"/>
          <w:szCs w:val="32"/>
          <w:cs/>
        </w:rPr>
        <w:lastRenderedPageBreak/>
        <w:t>จูนพับลิชซิ่ง</w:t>
      </w:r>
      <w:r w:rsidRPr="00D74E7B">
        <w:rPr>
          <w:sz w:val="32"/>
          <w:szCs w:val="32"/>
        </w:rPr>
        <w:t xml:space="preserve">, 118 </w:t>
      </w:r>
      <w:r w:rsidRPr="00D74E7B">
        <w:rPr>
          <w:sz w:val="32"/>
          <w:szCs w:val="32"/>
          <w:cs/>
        </w:rPr>
        <w:t>หน้า</w:t>
      </w:r>
      <w:r w:rsidRPr="00D74E7B">
        <w:rPr>
          <w:sz w:val="32"/>
          <w:szCs w:val="32"/>
        </w:rPr>
        <w:t xml:space="preserve">. </w:t>
      </w:r>
    </w:p>
    <w:p w:rsidR="007348A0" w:rsidRDefault="007348A0" w:rsidP="007348A0">
      <w:pPr>
        <w:pStyle w:val="Title"/>
        <w:rPr>
          <w:rFonts w:ascii="TH SarabunPSK" w:hAnsi="TH SarabunPSK" w:cs="TH SarabunPSK"/>
          <w:sz w:val="44"/>
          <w:szCs w:val="44"/>
        </w:rPr>
      </w:pPr>
      <w:r w:rsidRPr="00D74E7B">
        <w:rPr>
          <w:rFonts w:ascii="TH SarabunPSK" w:hAnsi="TH SarabunPSK" w:cs="TH SarabunPSK"/>
          <w:sz w:val="44"/>
          <w:szCs w:val="44"/>
          <w:cs/>
        </w:rPr>
        <w:lastRenderedPageBreak/>
        <w:t>บรรณานุกรม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ต่อ</w:t>
      </w:r>
      <w:r>
        <w:rPr>
          <w:rFonts w:ascii="TH SarabunPSK" w:hAnsi="TH SarabunPSK" w:cs="TH SarabunPSK"/>
          <w:sz w:val="44"/>
          <w:szCs w:val="44"/>
        </w:rPr>
        <w:t>)</w:t>
      </w:r>
      <w:r w:rsidR="006121B6">
        <w:rPr>
          <w:rFonts w:ascii="TH SarabunPSK" w:hAnsi="TH SarabunPSK" w:cs="TH SarabunPSK"/>
          <w:sz w:val="44"/>
          <w:szCs w:val="44"/>
        </w:rPr>
        <w:t xml:space="preserve"> (22 </w:t>
      </w:r>
      <w:r w:rsidR="006121B6">
        <w:rPr>
          <w:rFonts w:ascii="TH SarabunPSK" w:hAnsi="TH SarabunPSK" w:cs="TH SarabunPSK" w:hint="cs"/>
          <w:sz w:val="44"/>
          <w:szCs w:val="44"/>
          <w:cs/>
        </w:rPr>
        <w:t>เข้ม</w:t>
      </w:r>
      <w:r w:rsidR="006121B6">
        <w:rPr>
          <w:rFonts w:ascii="TH SarabunPSK" w:hAnsi="TH SarabunPSK" w:cs="TH SarabunPSK"/>
          <w:sz w:val="44"/>
          <w:szCs w:val="44"/>
        </w:rPr>
        <w:t>)</w:t>
      </w:r>
    </w:p>
    <w:p w:rsidR="007348A0" w:rsidRDefault="007348A0" w:rsidP="00D74E7B">
      <w:pPr>
        <w:pStyle w:val="Default"/>
        <w:jc w:val="thaiDistribute"/>
        <w:rPr>
          <w:sz w:val="32"/>
          <w:szCs w:val="32"/>
        </w:rPr>
      </w:pPr>
    </w:p>
    <w:p w:rsidR="001C1999" w:rsidRDefault="00D74E7B" w:rsidP="00D74E7B">
      <w:pPr>
        <w:pStyle w:val="Default"/>
        <w:jc w:val="thaiDistribute"/>
        <w:rPr>
          <w:sz w:val="32"/>
          <w:szCs w:val="32"/>
          <w:cs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  <w:cs/>
        </w:rPr>
        <w:t>อุไร</w:t>
      </w:r>
      <w:r w:rsidRPr="00D74E7B">
        <w:rPr>
          <w:sz w:val="32"/>
          <w:szCs w:val="32"/>
        </w:rPr>
        <w:t xml:space="preserve"> </w:t>
      </w:r>
      <w:r w:rsidRPr="00D74E7B">
        <w:rPr>
          <w:sz w:val="32"/>
          <w:szCs w:val="32"/>
          <w:cs/>
        </w:rPr>
        <w:t>เที่ยงอยู่</w:t>
      </w:r>
      <w:r w:rsidRPr="00D74E7B">
        <w:rPr>
          <w:sz w:val="32"/>
          <w:szCs w:val="32"/>
        </w:rPr>
        <w:t xml:space="preserve">. (2544). </w:t>
      </w:r>
      <w:r w:rsidRPr="00D74E7B">
        <w:rPr>
          <w:b/>
          <w:bCs/>
          <w:sz w:val="32"/>
          <w:szCs w:val="32"/>
          <w:cs/>
        </w:rPr>
        <w:t>งานวิจัยในชั้นเรียน</w:t>
      </w:r>
      <w:r w:rsidRPr="00D74E7B">
        <w:rPr>
          <w:b/>
          <w:bCs/>
          <w:sz w:val="32"/>
          <w:szCs w:val="32"/>
        </w:rPr>
        <w:t xml:space="preserve"> </w:t>
      </w:r>
      <w:r w:rsidRPr="00D74E7B">
        <w:rPr>
          <w:b/>
          <w:bCs/>
          <w:sz w:val="32"/>
          <w:szCs w:val="32"/>
          <w:cs/>
        </w:rPr>
        <w:t>เรื่องการพัฒนากระบวนการคิด</w:t>
      </w:r>
      <w:r w:rsidRPr="00D74E7B">
        <w:rPr>
          <w:sz w:val="32"/>
          <w:szCs w:val="32"/>
        </w:rPr>
        <w:t xml:space="preserve">. </w:t>
      </w:r>
      <w:r w:rsidRPr="00D74E7B">
        <w:rPr>
          <w:sz w:val="32"/>
          <w:szCs w:val="32"/>
          <w:cs/>
        </w:rPr>
        <w:t>กรุงเทพฯ</w:t>
      </w:r>
      <w:r w:rsidRPr="00D74E7B">
        <w:rPr>
          <w:sz w:val="32"/>
          <w:szCs w:val="32"/>
        </w:rPr>
        <w:t xml:space="preserve"> : </w:t>
      </w:r>
      <w:r w:rsidRPr="00D74E7B">
        <w:rPr>
          <w:sz w:val="32"/>
          <w:szCs w:val="32"/>
          <w:cs/>
        </w:rPr>
        <w:t>มูลนิธิ</w:t>
      </w:r>
    </w:p>
    <w:p w:rsidR="00B43E05" w:rsidRDefault="00D74E7B" w:rsidP="001C1999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sz w:val="32"/>
          <w:szCs w:val="32"/>
          <w:cs/>
        </w:rPr>
        <w:lastRenderedPageBreak/>
        <w:t>สดศรี</w:t>
      </w:r>
      <w:r w:rsidRPr="00D74E7B">
        <w:rPr>
          <w:sz w:val="32"/>
          <w:szCs w:val="32"/>
        </w:rPr>
        <w:t>-</w:t>
      </w:r>
      <w:r w:rsidRPr="00D74E7B">
        <w:rPr>
          <w:sz w:val="32"/>
          <w:szCs w:val="32"/>
          <w:cs/>
        </w:rPr>
        <w:t>สฤษดิ์วงศ์</w:t>
      </w:r>
      <w:r w:rsidRPr="00D74E7B">
        <w:rPr>
          <w:sz w:val="32"/>
          <w:szCs w:val="32"/>
        </w:rPr>
        <w:t xml:space="preserve">. </w:t>
      </w:r>
    </w:p>
    <w:p w:rsidR="007348A0" w:rsidRDefault="00D74E7B" w:rsidP="00D74E7B">
      <w:pPr>
        <w:pStyle w:val="Default"/>
        <w:jc w:val="thaiDistribute"/>
        <w:rPr>
          <w:b/>
          <w:bCs/>
          <w:sz w:val="32"/>
          <w:szCs w:val="32"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</w:rPr>
        <w:t xml:space="preserve">Bloom, Benjamin S., J. Thomas Hastings and George F. Madaus. </w:t>
      </w:r>
      <w:r w:rsidRPr="00D74E7B">
        <w:rPr>
          <w:b/>
          <w:bCs/>
          <w:sz w:val="32"/>
          <w:szCs w:val="32"/>
        </w:rPr>
        <w:t>Handbook on</w:t>
      </w:r>
    </w:p>
    <w:p w:rsidR="001C1999" w:rsidRDefault="00D74E7B" w:rsidP="007348A0">
      <w:pPr>
        <w:pStyle w:val="Default"/>
        <w:ind w:firstLine="720"/>
        <w:jc w:val="thaiDistribute"/>
        <w:rPr>
          <w:sz w:val="32"/>
          <w:szCs w:val="32"/>
        </w:rPr>
        <w:sectPr w:rsidR="001C1999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b/>
          <w:bCs/>
          <w:sz w:val="32"/>
          <w:szCs w:val="32"/>
        </w:rPr>
        <w:lastRenderedPageBreak/>
        <w:t>Formative and Summative Evaluation of Student Learing</w:t>
      </w:r>
      <w:r w:rsidRPr="00D74E7B">
        <w:rPr>
          <w:sz w:val="32"/>
          <w:szCs w:val="32"/>
        </w:rPr>
        <w:t xml:space="preserve">. New York: </w:t>
      </w:r>
    </w:p>
    <w:p w:rsidR="00D74E7B" w:rsidRPr="00D74E7B" w:rsidRDefault="00D74E7B" w:rsidP="007348A0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sz w:val="32"/>
          <w:szCs w:val="32"/>
        </w:rPr>
        <w:lastRenderedPageBreak/>
        <w:t xml:space="preserve">McGraw – Hill Book Company, 1971. </w:t>
      </w:r>
    </w:p>
    <w:p w:rsidR="007348A0" w:rsidRDefault="00D74E7B" w:rsidP="00D74E7B">
      <w:pPr>
        <w:pStyle w:val="Default"/>
        <w:jc w:val="thaiDistribute"/>
        <w:rPr>
          <w:sz w:val="32"/>
          <w:szCs w:val="32"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</w:rPr>
        <w:t xml:space="preserve">Kazdin, Alan E. </w:t>
      </w:r>
      <w:r w:rsidRPr="00D74E7B">
        <w:rPr>
          <w:b/>
          <w:bCs/>
          <w:sz w:val="32"/>
          <w:szCs w:val="32"/>
        </w:rPr>
        <w:t>Behavior Modification in Applied Setting</w:t>
      </w:r>
      <w:r w:rsidRPr="00D74E7B">
        <w:rPr>
          <w:sz w:val="32"/>
          <w:szCs w:val="32"/>
        </w:rPr>
        <w:t xml:space="preserve">. IIIinois : The Dorsey Press, </w:t>
      </w:r>
    </w:p>
    <w:p w:rsidR="00D74E7B" w:rsidRPr="00D74E7B" w:rsidRDefault="00D74E7B" w:rsidP="007348A0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sz w:val="32"/>
          <w:szCs w:val="32"/>
        </w:rPr>
        <w:lastRenderedPageBreak/>
        <w:t xml:space="preserve">1984. </w:t>
      </w:r>
    </w:p>
    <w:p w:rsidR="007348A0" w:rsidRDefault="00D74E7B" w:rsidP="00D74E7B">
      <w:pPr>
        <w:pStyle w:val="Default"/>
        <w:jc w:val="thaiDistribute"/>
        <w:rPr>
          <w:b/>
          <w:bCs/>
          <w:sz w:val="32"/>
          <w:szCs w:val="32"/>
        </w:rPr>
        <w:sectPr w:rsidR="007348A0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D74E7B">
        <w:rPr>
          <w:sz w:val="32"/>
          <w:szCs w:val="32"/>
        </w:rPr>
        <w:t xml:space="preserve">Sund, Robert B. and Leslie W. Trowbridge. </w:t>
      </w:r>
      <w:r w:rsidRPr="00D74E7B">
        <w:rPr>
          <w:b/>
          <w:bCs/>
          <w:sz w:val="32"/>
          <w:szCs w:val="32"/>
        </w:rPr>
        <w:t xml:space="preserve">Teaching Science by Inquiry: in the </w:t>
      </w:r>
    </w:p>
    <w:p w:rsidR="00D74E7B" w:rsidRPr="00D74E7B" w:rsidRDefault="00D74E7B" w:rsidP="007348A0">
      <w:pPr>
        <w:pStyle w:val="Default"/>
        <w:ind w:firstLine="720"/>
        <w:jc w:val="thaiDistribute"/>
        <w:rPr>
          <w:sz w:val="32"/>
          <w:szCs w:val="32"/>
        </w:rPr>
      </w:pPr>
      <w:r w:rsidRPr="00D74E7B">
        <w:rPr>
          <w:b/>
          <w:bCs/>
          <w:sz w:val="32"/>
          <w:szCs w:val="32"/>
        </w:rPr>
        <w:lastRenderedPageBreak/>
        <w:t>Secondary</w:t>
      </w:r>
      <w:r w:rsidR="007348A0">
        <w:rPr>
          <w:b/>
          <w:bCs/>
          <w:sz w:val="32"/>
          <w:szCs w:val="32"/>
        </w:rPr>
        <w:t xml:space="preserve"> </w:t>
      </w:r>
      <w:r w:rsidRPr="00D74E7B">
        <w:rPr>
          <w:b/>
          <w:bCs/>
          <w:sz w:val="32"/>
          <w:szCs w:val="32"/>
        </w:rPr>
        <w:t>School</w:t>
      </w:r>
      <w:r w:rsidRPr="00D74E7B">
        <w:rPr>
          <w:sz w:val="32"/>
          <w:szCs w:val="32"/>
        </w:rPr>
        <w:t xml:space="preserve">. Columbus, Ohio, Charles E. Merrill Publishing Co., 1967. </w:t>
      </w:r>
    </w:p>
    <w:p w:rsidR="00B43E05" w:rsidRPr="00B43E05" w:rsidRDefault="00D74E7B" w:rsidP="00D74E7B">
      <w:pPr>
        <w:pStyle w:val="Title"/>
        <w:jc w:val="thaiDistribute"/>
        <w:rPr>
          <w:rFonts w:ascii="TH SarabunPSK" w:hAnsi="TH SarabunPSK" w:cs="TH SarabunPSK"/>
        </w:rPr>
        <w:sectPr w:rsidR="00B43E05" w:rsidRPr="00B43E05" w:rsidSect="001E0C74">
          <w:type w:val="continuous"/>
          <w:pgSz w:w="11906" w:h="16838" w:code="9"/>
          <w:pgMar w:top="2160" w:right="1440" w:bottom="1440" w:left="2160" w:header="708" w:footer="708" w:gutter="0"/>
          <w:cols w:space="708"/>
          <w:docGrid w:linePitch="360"/>
        </w:sectPr>
      </w:pPr>
      <w:r w:rsidRPr="00B43E05">
        <w:rPr>
          <w:rFonts w:ascii="TH SarabunPSK" w:hAnsi="TH SarabunPSK" w:cs="TH SarabunPSK"/>
          <w:b w:val="0"/>
          <w:bCs w:val="0"/>
        </w:rPr>
        <w:t xml:space="preserve">Walberg, Herbert J. “Improving the Productivity of American’s Schools,” </w:t>
      </w:r>
      <w:r w:rsidRPr="00B43E05">
        <w:rPr>
          <w:rFonts w:ascii="TH SarabunPSK" w:hAnsi="TH SarabunPSK" w:cs="TH SarabunPSK"/>
        </w:rPr>
        <w:t xml:space="preserve">Educational </w:t>
      </w:r>
    </w:p>
    <w:p w:rsidR="00A75B3D" w:rsidRPr="00B43E05" w:rsidRDefault="00B43E05" w:rsidP="00B43E05">
      <w:pPr>
        <w:pStyle w:val="Title"/>
        <w:tabs>
          <w:tab w:val="left" w:pos="709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B43E05">
        <w:rPr>
          <w:rFonts w:ascii="TH SarabunPSK" w:hAnsi="TH SarabunPSK" w:cs="TH SarabunPSK"/>
        </w:rPr>
        <w:lastRenderedPageBreak/>
        <w:tab/>
      </w:r>
      <w:r w:rsidR="00D74E7B" w:rsidRPr="00B43E05">
        <w:rPr>
          <w:rFonts w:ascii="TH SarabunPSK" w:hAnsi="TH SarabunPSK" w:cs="TH SarabunPSK"/>
        </w:rPr>
        <w:t>Leadership</w:t>
      </w:r>
      <w:r w:rsidR="00D74E7B" w:rsidRPr="00B43E05">
        <w:rPr>
          <w:rFonts w:ascii="TH SarabunPSK" w:hAnsi="TH SarabunPSK" w:cs="TH SarabunPSK"/>
          <w:b w:val="0"/>
          <w:bCs w:val="0"/>
        </w:rPr>
        <w:t>. 41(8):19-26, May, 1984.</w:t>
      </w:r>
    </w:p>
    <w:p w:rsidR="00A75B3D" w:rsidRPr="00B43E05" w:rsidRDefault="00A75B3D" w:rsidP="00D74E7B">
      <w:pPr>
        <w:pStyle w:val="Title"/>
        <w:ind w:left="1800"/>
        <w:jc w:val="thaiDistribute"/>
        <w:rPr>
          <w:rFonts w:ascii="TH SarabunPSK" w:hAnsi="TH SarabunPSK" w:cs="TH SarabunPSK"/>
          <w:b w:val="0"/>
          <w:bCs w:val="0"/>
        </w:rPr>
      </w:pPr>
    </w:p>
    <w:p w:rsidR="007348A0" w:rsidRDefault="007348A0">
      <w:pP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</w:p>
    <w:sectPr w:rsidR="007348A0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BB1" w:rsidRDefault="00D53BB1" w:rsidP="00B7555E">
      <w:pPr>
        <w:spacing w:after="0" w:line="240" w:lineRule="auto"/>
      </w:pPr>
      <w:r>
        <w:separator/>
      </w:r>
    </w:p>
  </w:endnote>
  <w:endnote w:type="continuationSeparator" w:id="0">
    <w:p w:rsidR="00D53BB1" w:rsidRDefault="00D53BB1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BB1" w:rsidRDefault="00D53BB1" w:rsidP="00B7555E">
      <w:pPr>
        <w:spacing w:after="0" w:line="240" w:lineRule="auto"/>
      </w:pPr>
      <w:r>
        <w:separator/>
      </w:r>
    </w:p>
  </w:footnote>
  <w:footnote w:type="continuationSeparator" w:id="0">
    <w:p w:rsidR="00D53BB1" w:rsidRDefault="00D53BB1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3"/>
  </w:num>
  <w:num w:numId="5">
    <w:abstractNumId w:val="0"/>
  </w:num>
  <w:num w:numId="6">
    <w:abstractNumId w:val="2"/>
  </w:num>
  <w:num w:numId="7">
    <w:abstractNumId w:val="32"/>
  </w:num>
  <w:num w:numId="8">
    <w:abstractNumId w:val="26"/>
  </w:num>
  <w:num w:numId="9">
    <w:abstractNumId w:val="47"/>
  </w:num>
  <w:num w:numId="10">
    <w:abstractNumId w:val="38"/>
  </w:num>
  <w:num w:numId="11">
    <w:abstractNumId w:val="35"/>
  </w:num>
  <w:num w:numId="12">
    <w:abstractNumId w:val="27"/>
  </w:num>
  <w:num w:numId="13">
    <w:abstractNumId w:val="30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17"/>
  </w:num>
  <w:num w:numId="19">
    <w:abstractNumId w:val="46"/>
  </w:num>
  <w:num w:numId="20">
    <w:abstractNumId w:val="12"/>
  </w:num>
  <w:num w:numId="21">
    <w:abstractNumId w:val="16"/>
  </w:num>
  <w:num w:numId="22">
    <w:abstractNumId w:val="37"/>
  </w:num>
  <w:num w:numId="23">
    <w:abstractNumId w:val="44"/>
  </w:num>
  <w:num w:numId="24">
    <w:abstractNumId w:val="5"/>
  </w:num>
  <w:num w:numId="25">
    <w:abstractNumId w:val="4"/>
  </w:num>
  <w:num w:numId="26">
    <w:abstractNumId w:val="42"/>
  </w:num>
  <w:num w:numId="27">
    <w:abstractNumId w:val="14"/>
  </w:num>
  <w:num w:numId="28">
    <w:abstractNumId w:val="40"/>
  </w:num>
  <w:num w:numId="29">
    <w:abstractNumId w:val="29"/>
  </w:num>
  <w:num w:numId="30">
    <w:abstractNumId w:val="6"/>
  </w:num>
  <w:num w:numId="31">
    <w:abstractNumId w:val="45"/>
  </w:num>
  <w:num w:numId="32">
    <w:abstractNumId w:val="7"/>
  </w:num>
  <w:num w:numId="33">
    <w:abstractNumId w:val="33"/>
  </w:num>
  <w:num w:numId="34">
    <w:abstractNumId w:val="1"/>
  </w:num>
  <w:num w:numId="35">
    <w:abstractNumId w:val="39"/>
  </w:num>
  <w:num w:numId="36">
    <w:abstractNumId w:val="15"/>
  </w:num>
  <w:num w:numId="37">
    <w:abstractNumId w:val="9"/>
  </w:num>
  <w:num w:numId="38">
    <w:abstractNumId w:val="24"/>
  </w:num>
  <w:num w:numId="39">
    <w:abstractNumId w:val="41"/>
  </w:num>
  <w:num w:numId="40">
    <w:abstractNumId w:val="10"/>
  </w:num>
  <w:num w:numId="41">
    <w:abstractNumId w:val="25"/>
  </w:num>
  <w:num w:numId="42">
    <w:abstractNumId w:val="20"/>
  </w:num>
  <w:num w:numId="43">
    <w:abstractNumId w:val="22"/>
  </w:num>
  <w:num w:numId="44">
    <w:abstractNumId w:val="21"/>
  </w:num>
  <w:num w:numId="45">
    <w:abstractNumId w:val="11"/>
  </w:num>
  <w:num w:numId="46">
    <w:abstractNumId w:val="18"/>
  </w:num>
  <w:num w:numId="47">
    <w:abstractNumId w:val="48"/>
  </w:num>
  <w:num w:numId="48">
    <w:abstractNumId w:val="28"/>
  </w:num>
  <w:num w:numId="49">
    <w:abstractNumId w:val="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92606"/>
    <w:rsid w:val="00001C06"/>
    <w:rsid w:val="00006908"/>
    <w:rsid w:val="0001217C"/>
    <w:rsid w:val="00021162"/>
    <w:rsid w:val="000523E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48C9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1AE2"/>
    <w:rsid w:val="004A2BF4"/>
    <w:rsid w:val="004A66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10182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51627"/>
    <w:rsid w:val="00882BE3"/>
    <w:rsid w:val="008839CA"/>
    <w:rsid w:val="00893DE3"/>
    <w:rsid w:val="008949E2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53BB1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85F68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a">
    <w:name w:val="ไม่มีการเว้นระยะห่าง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Noon</cp:lastModifiedBy>
  <cp:revision>3</cp:revision>
  <cp:lastPrinted>2014-06-02T03:46:00Z</cp:lastPrinted>
  <dcterms:created xsi:type="dcterms:W3CDTF">2014-06-03T02:47:00Z</dcterms:created>
  <dcterms:modified xsi:type="dcterms:W3CDTF">2014-06-03T02:47:00Z</dcterms:modified>
</cp:coreProperties>
</file>